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570" w:rsidRDefault="00B37F59">
      <w:pPr>
        <w:pStyle w:val="a3"/>
        <w:spacing w:before="73" w:line="367" w:lineRule="auto"/>
        <w:ind w:left="110" w:right="103" w:firstLine="1543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E64570" w:rsidRDefault="00B37F59">
      <w:pPr>
        <w:pStyle w:val="a3"/>
        <w:spacing w:line="240" w:lineRule="exact"/>
        <w:ind w:left="3334"/>
      </w:pPr>
      <w:r>
        <w:t>ВЫСШЕГО ОБРАЗОВАНИЯ</w:t>
      </w:r>
    </w:p>
    <w:p w:rsidR="00E64570" w:rsidRDefault="00B37F59">
      <w:pPr>
        <w:pStyle w:val="a3"/>
        <w:spacing w:before="126"/>
        <w:ind w:left="1383" w:right="1387"/>
        <w:jc w:val="center"/>
      </w:pPr>
      <w:r>
        <w:t>«МОСКОВСКИЙ ГОСУДАРСТВЕННЫЙ ИНСТИТУТ КУЛЬТУРЫ»</w:t>
      </w:r>
    </w:p>
    <w:p w:rsidR="00E64570" w:rsidRDefault="00E64570">
      <w:pPr>
        <w:pStyle w:val="a3"/>
        <w:rPr>
          <w:sz w:val="20"/>
        </w:rPr>
      </w:pPr>
    </w:p>
    <w:p w:rsidR="00045FE2" w:rsidRPr="00045FE2" w:rsidRDefault="00045FE2" w:rsidP="00045FE2">
      <w:pPr>
        <w:widowControl/>
        <w:autoSpaceDE/>
        <w:autoSpaceDN/>
        <w:rPr>
          <w:b/>
          <w:bCs/>
          <w:sz w:val="24"/>
          <w:szCs w:val="24"/>
          <w:lang w:eastAsia="zh-CN" w:bidi="ar-SA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33F49" w:rsidTr="004D4BBA">
        <w:tc>
          <w:tcPr>
            <w:tcW w:w="4253" w:type="dxa"/>
          </w:tcPr>
          <w:p w:rsidR="00C33F49" w:rsidRDefault="00C33F49" w:rsidP="004D4BB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741454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C33F49" w:rsidRDefault="00C33F49" w:rsidP="004D4BB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C33F49" w:rsidRDefault="00C33F49" w:rsidP="004D4BB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C33F49" w:rsidRDefault="00C33F49" w:rsidP="004D4BB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  <w:r w:rsidR="00741454">
              <w:rPr>
                <w:b/>
                <w:bCs/>
                <w:sz w:val="24"/>
                <w:szCs w:val="24"/>
              </w:rPr>
              <w:t xml:space="preserve">  </w:t>
            </w:r>
          </w:p>
          <w:p w:rsidR="00C33F49" w:rsidRDefault="00C33F49" w:rsidP="004D4BBA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045FE2" w:rsidRPr="00045FE2" w:rsidRDefault="00045FE2" w:rsidP="00045FE2">
      <w:pPr>
        <w:widowControl/>
        <w:autoSpaceDE/>
        <w:autoSpaceDN/>
        <w:rPr>
          <w:b/>
          <w:bCs/>
          <w:sz w:val="24"/>
          <w:szCs w:val="24"/>
          <w:lang w:eastAsia="zh-CN" w:bidi="ar-SA"/>
        </w:rPr>
      </w:pPr>
    </w:p>
    <w:p w:rsidR="00E64570" w:rsidRDefault="00E64570">
      <w:pPr>
        <w:pStyle w:val="a3"/>
        <w:spacing w:before="3"/>
      </w:pPr>
    </w:p>
    <w:p w:rsidR="00E64570" w:rsidRDefault="00E64570">
      <w:pPr>
        <w:pStyle w:val="a3"/>
        <w:spacing w:before="5"/>
      </w:pPr>
    </w:p>
    <w:p w:rsidR="00E64570" w:rsidRDefault="00B37F59">
      <w:pPr>
        <w:ind w:left="1382" w:right="1387"/>
        <w:jc w:val="center"/>
        <w:rPr>
          <w:rFonts w:ascii="Cambria" w:hAnsi="Cambria"/>
          <w:b/>
          <w:sz w:val="36"/>
        </w:rPr>
      </w:pPr>
      <w:r>
        <w:rPr>
          <w:rFonts w:ascii="Cambria" w:hAnsi="Cambria"/>
          <w:b/>
          <w:sz w:val="36"/>
        </w:rPr>
        <w:t>Методические рекомендации</w:t>
      </w:r>
    </w:p>
    <w:p w:rsidR="00E64570" w:rsidRDefault="00B37F59">
      <w:pPr>
        <w:pStyle w:val="1"/>
        <w:spacing w:before="328"/>
        <w:ind w:left="1383"/>
        <w:rPr>
          <w:rFonts w:ascii="Cambria" w:hAnsi="Cambria"/>
        </w:rPr>
      </w:pPr>
      <w:r>
        <w:rPr>
          <w:rFonts w:ascii="Cambria" w:hAnsi="Cambria"/>
        </w:rPr>
        <w:t>по дисциплине</w:t>
      </w:r>
    </w:p>
    <w:p w:rsidR="00E64570" w:rsidRDefault="00E64570">
      <w:pPr>
        <w:pStyle w:val="a3"/>
        <w:spacing w:before="11"/>
        <w:rPr>
          <w:rFonts w:ascii="Cambria"/>
          <w:b w:val="0"/>
          <w:sz w:val="27"/>
        </w:rPr>
      </w:pPr>
    </w:p>
    <w:p w:rsidR="00E64570" w:rsidRDefault="00B37F59">
      <w:pPr>
        <w:ind w:left="1378" w:right="1387"/>
        <w:jc w:val="center"/>
        <w:rPr>
          <w:b/>
          <w:sz w:val="28"/>
        </w:rPr>
      </w:pPr>
      <w:r>
        <w:rPr>
          <w:b/>
          <w:sz w:val="28"/>
        </w:rPr>
        <w:t>История изобразительного</w:t>
      </w:r>
      <w:r>
        <w:rPr>
          <w:b/>
          <w:spacing w:val="-24"/>
          <w:sz w:val="28"/>
        </w:rPr>
        <w:t xml:space="preserve"> </w:t>
      </w:r>
      <w:r>
        <w:rPr>
          <w:b/>
          <w:sz w:val="28"/>
        </w:rPr>
        <w:t>искусства</w:t>
      </w:r>
    </w:p>
    <w:p w:rsidR="00E64570" w:rsidRDefault="00E64570">
      <w:pPr>
        <w:pStyle w:val="a3"/>
        <w:rPr>
          <w:sz w:val="30"/>
        </w:rPr>
      </w:pPr>
    </w:p>
    <w:p w:rsidR="00E64570" w:rsidRDefault="00E64570">
      <w:pPr>
        <w:pStyle w:val="a3"/>
        <w:spacing w:before="7"/>
        <w:rPr>
          <w:sz w:val="26"/>
        </w:rPr>
      </w:pPr>
    </w:p>
    <w:p w:rsidR="00E64570" w:rsidRDefault="00B37F59">
      <w:pPr>
        <w:ind w:left="1382" w:right="1387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</w:t>
      </w:r>
      <w:r>
        <w:rPr>
          <w:spacing w:val="-33"/>
          <w:sz w:val="28"/>
        </w:rPr>
        <w:t xml:space="preserve"> </w:t>
      </w:r>
      <w:r>
        <w:rPr>
          <w:sz w:val="28"/>
        </w:rPr>
        <w:t>искусство</w:t>
      </w:r>
    </w:p>
    <w:p w:rsidR="00E64570" w:rsidRDefault="00B37F59">
      <w:pPr>
        <w:pStyle w:val="1"/>
      </w:pPr>
      <w: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</w:rPr>
        <w:t xml:space="preserve"> </w:t>
      </w:r>
      <w:r>
        <w:t>заочная</w:t>
      </w: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E64570" w:rsidRDefault="00E64570">
      <w:pPr>
        <w:pStyle w:val="a3"/>
        <w:rPr>
          <w:b w:val="0"/>
          <w:sz w:val="30"/>
        </w:rPr>
      </w:pPr>
    </w:p>
    <w:p w:rsidR="00045FE2" w:rsidRDefault="00045FE2">
      <w:pPr>
        <w:pStyle w:val="a3"/>
        <w:rPr>
          <w:b w:val="0"/>
          <w:sz w:val="30"/>
        </w:rPr>
      </w:pPr>
    </w:p>
    <w:p w:rsidR="00045FE2" w:rsidRDefault="00045FE2">
      <w:pPr>
        <w:pStyle w:val="a3"/>
        <w:rPr>
          <w:b w:val="0"/>
          <w:sz w:val="30"/>
        </w:rPr>
      </w:pPr>
    </w:p>
    <w:p w:rsidR="00541B09" w:rsidRDefault="00541B09">
      <w:pPr>
        <w:spacing w:before="190"/>
        <w:ind w:left="1383" w:right="1386"/>
        <w:jc w:val="center"/>
        <w:rPr>
          <w:b/>
          <w:sz w:val="24"/>
        </w:rPr>
      </w:pPr>
    </w:p>
    <w:p w:rsidR="00741454" w:rsidRDefault="00741454">
      <w:pPr>
        <w:spacing w:before="190"/>
        <w:ind w:left="1383" w:right="1386"/>
        <w:jc w:val="center"/>
        <w:rPr>
          <w:b/>
          <w:sz w:val="24"/>
        </w:rPr>
      </w:pPr>
    </w:p>
    <w:p w:rsidR="00741454" w:rsidRDefault="00741454">
      <w:pPr>
        <w:spacing w:before="190"/>
        <w:ind w:left="1383" w:right="1386"/>
        <w:jc w:val="center"/>
        <w:rPr>
          <w:b/>
          <w:sz w:val="24"/>
        </w:rPr>
      </w:pPr>
    </w:p>
    <w:p w:rsidR="00541B09" w:rsidRDefault="00541B09">
      <w:pPr>
        <w:spacing w:before="190"/>
        <w:ind w:left="1383" w:right="1386"/>
        <w:jc w:val="center"/>
        <w:rPr>
          <w:b/>
          <w:sz w:val="24"/>
        </w:rPr>
      </w:pP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ascii="Cambria" w:eastAsia="MS ??" w:hAnsi="Cambria"/>
          <w:sz w:val="28"/>
          <w:szCs w:val="28"/>
          <w:lang w:bidi="ar-SA"/>
        </w:rPr>
      </w:pP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val="en-US" w:bidi="ar-SA"/>
        </w:rPr>
        <w:t>I</w:t>
      </w:r>
      <w:r w:rsidRPr="00541B09">
        <w:rPr>
          <w:rFonts w:eastAsia="MS ??"/>
          <w:b/>
          <w:sz w:val="24"/>
          <w:szCs w:val="24"/>
          <w:lang w:bidi="ar-SA"/>
        </w:rPr>
        <w:t>. Введение.</w:t>
      </w: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</w:t>
      </w:r>
      <w:proofErr w:type="gramStart"/>
      <w:r w:rsidRPr="00541B09">
        <w:rPr>
          <w:rFonts w:eastAsia="MS ??"/>
          <w:sz w:val="24"/>
          <w:szCs w:val="24"/>
          <w:lang w:bidi="ar-SA"/>
        </w:rPr>
        <w:t>дисциплине,  посещение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интернет-ресурсов</w:t>
      </w:r>
      <w:proofErr w:type="spellEnd"/>
      <w:r w:rsidRPr="00541B09">
        <w:rPr>
          <w:rFonts w:eastAsia="MS ??"/>
          <w:sz w:val="24"/>
          <w:szCs w:val="24"/>
          <w:lang w:bidi="ar-SA"/>
        </w:rPr>
        <w:t>.</w:t>
      </w: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8"/>
          <w:szCs w:val="28"/>
          <w:lang w:bidi="ar-SA"/>
        </w:rPr>
      </w:pP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8"/>
          <w:lang w:bidi="ar-SA"/>
        </w:rPr>
      </w:pPr>
      <w:r w:rsidRPr="00541B09">
        <w:rPr>
          <w:rFonts w:eastAsia="MS ??"/>
          <w:b/>
          <w:sz w:val="24"/>
          <w:szCs w:val="28"/>
          <w:lang w:val="en-US" w:bidi="ar-SA"/>
        </w:rPr>
        <w:t>II</w:t>
      </w:r>
      <w:r w:rsidRPr="00541B09">
        <w:rPr>
          <w:rFonts w:eastAsia="MS ??"/>
          <w:b/>
          <w:sz w:val="24"/>
          <w:szCs w:val="28"/>
          <w:lang w:bidi="ar-SA"/>
        </w:rPr>
        <w:t>. Виды самостоятельной работы студентов.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1.Подготовка к семинарским занятиям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  <w:r w:rsidR="00045FE2">
        <w:rPr>
          <w:rFonts w:eastAsia="MS ??"/>
          <w:sz w:val="24"/>
          <w:szCs w:val="24"/>
          <w:lang w:bidi="ar-SA"/>
        </w:rPr>
        <w:t xml:space="preserve"> </w:t>
      </w:r>
      <w:r w:rsidRPr="00541B09">
        <w:rPr>
          <w:rFonts w:eastAsia="MS ??"/>
          <w:sz w:val="24"/>
          <w:szCs w:val="24"/>
          <w:lang w:bidi="ar-SA"/>
        </w:rPr>
        <w:t>то его необходимо выполнить с учетом предложенной инструкции (устно или письменно). Все новые понятия по изучаемой теме необходимо выучить</w:t>
      </w:r>
      <w:r w:rsidR="00045FE2">
        <w:rPr>
          <w:rFonts w:eastAsia="MS ??"/>
          <w:sz w:val="24"/>
          <w:szCs w:val="24"/>
          <w:lang w:bidi="ar-SA"/>
        </w:rPr>
        <w:t xml:space="preserve"> </w:t>
      </w:r>
      <w:r w:rsidRPr="00541B09">
        <w:rPr>
          <w:rFonts w:eastAsia="MS ??"/>
          <w:sz w:val="24"/>
          <w:szCs w:val="24"/>
          <w:lang w:bidi="ar-SA"/>
        </w:rPr>
        <w:t>наизусть и внести в глоссарий, который целесообразно вести с самого начала</w:t>
      </w:r>
      <w:r w:rsidR="00045FE2">
        <w:rPr>
          <w:rFonts w:eastAsia="MS ??"/>
          <w:sz w:val="24"/>
          <w:szCs w:val="24"/>
          <w:lang w:bidi="ar-SA"/>
        </w:rPr>
        <w:t xml:space="preserve">              </w:t>
      </w:r>
      <w:r w:rsidRPr="00541B09">
        <w:rPr>
          <w:rFonts w:eastAsia="MS ??"/>
          <w:sz w:val="24"/>
          <w:szCs w:val="24"/>
          <w:lang w:bidi="ar-SA"/>
        </w:rPr>
        <w:t xml:space="preserve">изучения курса.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    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rPr>
          <w:rFonts w:eastAsia="MS ??"/>
          <w:b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      2.</w:t>
      </w:r>
      <w:r w:rsidRPr="00541B09">
        <w:rPr>
          <w:rFonts w:eastAsia="MS ??"/>
          <w:b/>
          <w:sz w:val="24"/>
          <w:szCs w:val="28"/>
          <w:lang w:bidi="ar-SA"/>
        </w:rPr>
        <w:t>Подготовка доклада</w:t>
      </w:r>
    </w:p>
    <w:p w:rsidR="00541B09" w:rsidRPr="00541B09" w:rsidRDefault="00541B09" w:rsidP="00541B09">
      <w:pPr>
        <w:widowControl/>
        <w:autoSpaceDE/>
        <w:autoSpaceDN/>
        <w:rPr>
          <w:rFonts w:eastAsia="MS ??"/>
          <w:i/>
          <w:sz w:val="24"/>
          <w:szCs w:val="28"/>
          <w:lang w:bidi="ar-SA"/>
        </w:rPr>
      </w:pPr>
      <w:r w:rsidRPr="00541B09">
        <w:rPr>
          <w:rFonts w:eastAsia="MS ??"/>
          <w:i/>
          <w:sz w:val="24"/>
          <w:szCs w:val="28"/>
          <w:lang w:bidi="ar-SA"/>
        </w:rPr>
        <w:t xml:space="preserve">Структура выступления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       Вступление помогает обеспечить успех выступления по любой тематике.          </w:t>
      </w:r>
      <w:r w:rsidRPr="00541B09">
        <w:rPr>
          <w:rFonts w:eastAsia="MS ??"/>
          <w:i/>
          <w:sz w:val="24"/>
          <w:szCs w:val="28"/>
          <w:lang w:bidi="ar-SA"/>
        </w:rPr>
        <w:t>Вступление</w:t>
      </w:r>
      <w:r w:rsidRPr="00541B09">
        <w:rPr>
          <w:rFonts w:eastAsia="MS ??"/>
          <w:sz w:val="24"/>
          <w:szCs w:val="28"/>
          <w:lang w:bidi="ar-SA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541B09">
        <w:rPr>
          <w:rFonts w:eastAsia="MS ??"/>
          <w:i/>
          <w:sz w:val="24"/>
          <w:szCs w:val="28"/>
          <w:lang w:bidi="ar-SA"/>
        </w:rPr>
        <w:t>Основная часть</w:t>
      </w:r>
      <w:r w:rsidRPr="00541B09">
        <w:rPr>
          <w:rFonts w:eastAsia="MS ??"/>
          <w:sz w:val="24"/>
          <w:szCs w:val="28"/>
          <w:lang w:bidi="ar-SA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</w:t>
      </w:r>
      <w:proofErr w:type="gramStart"/>
      <w:r w:rsidRPr="00541B09">
        <w:rPr>
          <w:rFonts w:eastAsia="MS ??"/>
          <w:sz w:val="24"/>
          <w:szCs w:val="28"/>
          <w:lang w:bidi="ar-SA"/>
        </w:rPr>
        <w:t>аудио-визуальных</w:t>
      </w:r>
      <w:proofErr w:type="gramEnd"/>
      <w:r w:rsidRPr="00541B09">
        <w:rPr>
          <w:rFonts w:eastAsia="MS ??"/>
          <w:sz w:val="24"/>
          <w:szCs w:val="28"/>
          <w:lang w:bidi="ar-SA"/>
        </w:rPr>
        <w:t xml:space="preserve"> и визуальных материалов. </w:t>
      </w:r>
      <w:r w:rsidRPr="00541B09">
        <w:rPr>
          <w:rFonts w:eastAsia="MS ??"/>
          <w:i/>
          <w:sz w:val="24"/>
          <w:szCs w:val="28"/>
          <w:lang w:bidi="ar-SA"/>
        </w:rPr>
        <w:t xml:space="preserve">Заключение </w:t>
      </w:r>
      <w:r w:rsidRPr="00541B09">
        <w:rPr>
          <w:rFonts w:eastAsia="MS ??"/>
          <w:sz w:val="24"/>
          <w:szCs w:val="28"/>
          <w:lang w:bidi="ar-SA"/>
        </w:rPr>
        <w:t>– ясное, четкое обобщение и краткие выводы, которых всегда ждут слушатели.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8"/>
          <w:lang w:bidi="ar-SA"/>
        </w:rPr>
      </w:pPr>
      <w:r w:rsidRPr="00541B09">
        <w:rPr>
          <w:rFonts w:eastAsia="MS ??"/>
          <w:b/>
          <w:sz w:val="24"/>
          <w:szCs w:val="28"/>
          <w:lang w:bidi="ar-SA"/>
        </w:rPr>
        <w:lastRenderedPageBreak/>
        <w:t>3. Подготовка презентации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541B09">
        <w:rPr>
          <w:rFonts w:eastAsia="MS ??"/>
          <w:sz w:val="24"/>
          <w:szCs w:val="28"/>
          <w:lang w:bidi="ar-SA"/>
        </w:rPr>
        <w:t>PowerPoint</w:t>
      </w:r>
      <w:proofErr w:type="spellEnd"/>
      <w:r w:rsidRPr="00541B09">
        <w:rPr>
          <w:rFonts w:eastAsia="MS ??"/>
          <w:sz w:val="24"/>
          <w:szCs w:val="28"/>
          <w:lang w:bidi="ar-SA"/>
        </w:rPr>
        <w:t xml:space="preserve">, MS </w:t>
      </w:r>
      <w:proofErr w:type="spellStart"/>
      <w:r w:rsidRPr="00541B09">
        <w:rPr>
          <w:rFonts w:eastAsia="MS ??"/>
          <w:sz w:val="24"/>
          <w:szCs w:val="28"/>
          <w:lang w:bidi="ar-SA"/>
        </w:rPr>
        <w:t>Word</w:t>
      </w:r>
      <w:proofErr w:type="spellEnd"/>
      <w:r w:rsidRPr="00541B09">
        <w:rPr>
          <w:rFonts w:eastAsia="MS ??"/>
          <w:sz w:val="24"/>
          <w:szCs w:val="28"/>
          <w:lang w:bidi="ar-SA"/>
        </w:rPr>
        <w:t xml:space="preserve">, </w:t>
      </w:r>
      <w:proofErr w:type="spellStart"/>
      <w:r w:rsidRPr="00541B09">
        <w:rPr>
          <w:rFonts w:eastAsia="MS ??"/>
          <w:sz w:val="24"/>
          <w:szCs w:val="28"/>
          <w:lang w:bidi="ar-SA"/>
        </w:rPr>
        <w:t>AcrobatReader</w:t>
      </w:r>
      <w:proofErr w:type="spellEnd"/>
      <w:r w:rsidRPr="00541B09">
        <w:rPr>
          <w:rFonts w:eastAsia="MS ??"/>
          <w:sz w:val="24"/>
          <w:szCs w:val="28"/>
          <w:lang w:bidi="ar-SA"/>
        </w:rPr>
        <w:t xml:space="preserve">, </w:t>
      </w:r>
      <w:proofErr w:type="spellStart"/>
      <w:r w:rsidRPr="00541B09">
        <w:rPr>
          <w:rFonts w:eastAsia="MS ??"/>
          <w:sz w:val="24"/>
          <w:szCs w:val="28"/>
          <w:lang w:bidi="ar-SA"/>
        </w:rPr>
        <w:t>LaTeX-овский</w:t>
      </w:r>
      <w:proofErr w:type="spellEnd"/>
      <w:r w:rsidRPr="00541B09">
        <w:rPr>
          <w:rFonts w:eastAsia="MS ??"/>
          <w:sz w:val="24"/>
          <w:szCs w:val="28"/>
          <w:lang w:bidi="ar-SA"/>
        </w:rPr>
        <w:t xml:space="preserve"> пакет </w:t>
      </w:r>
      <w:proofErr w:type="spellStart"/>
      <w:r w:rsidRPr="00541B09">
        <w:rPr>
          <w:rFonts w:eastAsia="MS ??"/>
          <w:sz w:val="24"/>
          <w:szCs w:val="28"/>
          <w:lang w:bidi="ar-SA"/>
        </w:rPr>
        <w:t>beamer</w:t>
      </w:r>
      <w:proofErr w:type="spellEnd"/>
      <w:r w:rsidRPr="00541B09">
        <w:rPr>
          <w:rFonts w:eastAsia="MS ??"/>
          <w:sz w:val="24"/>
          <w:szCs w:val="28"/>
          <w:lang w:bidi="ar-SA"/>
        </w:rPr>
        <w:t xml:space="preserve">. Самая простая программа для создания презентаций – </w:t>
      </w:r>
      <w:proofErr w:type="spellStart"/>
      <w:r w:rsidRPr="00541B09">
        <w:rPr>
          <w:rFonts w:eastAsia="MS ??"/>
          <w:sz w:val="24"/>
          <w:szCs w:val="28"/>
          <w:lang w:bidi="ar-SA"/>
        </w:rPr>
        <w:t>MicrosoftPowerPoint</w:t>
      </w:r>
      <w:proofErr w:type="spellEnd"/>
      <w:r w:rsidRPr="00541B09">
        <w:rPr>
          <w:rFonts w:eastAsia="MS ??"/>
          <w:sz w:val="24"/>
          <w:szCs w:val="28"/>
          <w:lang w:bidi="ar-SA"/>
        </w:rPr>
        <w:t>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      Практические советы по подготовке презентации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-  готовьте отдельно: печатный текст + слайды + раздаточный материал;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</w:t>
      </w:r>
      <w:r w:rsidR="00045FE2">
        <w:rPr>
          <w:rFonts w:eastAsia="MS ??"/>
          <w:sz w:val="24"/>
          <w:szCs w:val="28"/>
          <w:lang w:bidi="ar-SA"/>
        </w:rPr>
        <w:t xml:space="preserve"> </w:t>
      </w:r>
      <w:r w:rsidRPr="00541B09">
        <w:rPr>
          <w:rFonts w:eastAsia="MS ??"/>
          <w:sz w:val="24"/>
          <w:szCs w:val="28"/>
          <w:lang w:bidi="ar-SA"/>
        </w:rPr>
        <w:t>выглядеть наглядно и просто;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- рекомендуемое число слайдов 17-22;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- обязательная информация для презентации: тема, фамилия и инициалы</w:t>
      </w:r>
      <w:r w:rsidR="00045FE2">
        <w:rPr>
          <w:rFonts w:eastAsia="MS ??"/>
          <w:sz w:val="24"/>
          <w:szCs w:val="28"/>
          <w:lang w:bidi="ar-SA"/>
        </w:rPr>
        <w:t xml:space="preserve"> </w:t>
      </w:r>
      <w:r w:rsidRPr="00541B09">
        <w:rPr>
          <w:rFonts w:eastAsia="MS ??"/>
          <w:sz w:val="24"/>
          <w:szCs w:val="28"/>
          <w:lang w:bidi="ar-SA"/>
        </w:rPr>
        <w:t>выступающего; план сообщения; краткие в</w:t>
      </w:r>
      <w:r w:rsidR="00045FE2">
        <w:rPr>
          <w:rFonts w:eastAsia="MS ??"/>
          <w:sz w:val="24"/>
          <w:szCs w:val="28"/>
          <w:lang w:bidi="ar-SA"/>
        </w:rPr>
        <w:t>ыводы из всего сказанного; спис</w:t>
      </w:r>
      <w:r w:rsidRPr="00541B09">
        <w:rPr>
          <w:rFonts w:eastAsia="MS ??"/>
          <w:sz w:val="24"/>
          <w:szCs w:val="28"/>
          <w:lang w:bidi="ar-SA"/>
        </w:rPr>
        <w:t>ки</w:t>
      </w:r>
      <w:r w:rsidR="00045FE2">
        <w:rPr>
          <w:rFonts w:eastAsia="MS ??"/>
          <w:sz w:val="24"/>
          <w:szCs w:val="28"/>
          <w:lang w:bidi="ar-SA"/>
        </w:rPr>
        <w:t xml:space="preserve">    и</w:t>
      </w:r>
      <w:r w:rsidRPr="00541B09">
        <w:rPr>
          <w:rFonts w:eastAsia="MS ??"/>
          <w:sz w:val="24"/>
          <w:szCs w:val="28"/>
          <w:lang w:bidi="ar-SA"/>
        </w:rPr>
        <w:t>спользованных источников;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- раздаточный материал – должен обеспечивать ту же глубину и охват,</w:t>
      </w:r>
      <w:r w:rsidR="00045FE2">
        <w:rPr>
          <w:rFonts w:eastAsia="MS ??"/>
          <w:sz w:val="24"/>
          <w:szCs w:val="28"/>
          <w:lang w:bidi="ar-SA"/>
        </w:rPr>
        <w:t xml:space="preserve"> </w:t>
      </w:r>
      <w:r w:rsidRPr="00541B09">
        <w:rPr>
          <w:rFonts w:eastAsia="MS ??"/>
          <w:sz w:val="24"/>
          <w:szCs w:val="28"/>
          <w:lang w:bidi="ar-SA"/>
        </w:rPr>
        <w:t>что и живое выступление: люди больше доверяют тому, что они могут унести</w:t>
      </w:r>
      <w:r w:rsidR="00045FE2">
        <w:rPr>
          <w:rFonts w:eastAsia="MS ??"/>
          <w:sz w:val="24"/>
          <w:szCs w:val="28"/>
          <w:lang w:bidi="ar-SA"/>
        </w:rPr>
        <w:t xml:space="preserve"> </w:t>
      </w:r>
      <w:r w:rsidRPr="00541B09">
        <w:rPr>
          <w:rFonts w:eastAsia="MS ??"/>
          <w:sz w:val="24"/>
          <w:szCs w:val="28"/>
          <w:lang w:bidi="ar-SA"/>
        </w:rPr>
        <w:t>с собой, чем исчезающим изображениям, слова и слайды забываются, а</w:t>
      </w:r>
      <w:r w:rsidR="00045FE2">
        <w:rPr>
          <w:rFonts w:eastAsia="MS ??"/>
          <w:sz w:val="24"/>
          <w:szCs w:val="28"/>
          <w:lang w:bidi="ar-SA"/>
        </w:rPr>
        <w:t xml:space="preserve"> </w:t>
      </w:r>
      <w:r w:rsidRPr="00541B09">
        <w:rPr>
          <w:rFonts w:eastAsia="MS ??"/>
          <w:sz w:val="24"/>
          <w:szCs w:val="28"/>
          <w:lang w:bidi="ar-SA"/>
        </w:rPr>
        <w:t>раздаточный материал остается постоянным осязаемым напоминанием;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информативными.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8"/>
          <w:lang w:bidi="ar-SA"/>
        </w:rPr>
      </w:pPr>
      <w:r w:rsidRPr="00541B09">
        <w:rPr>
          <w:rFonts w:eastAsia="MS ??"/>
          <w:b/>
          <w:sz w:val="24"/>
          <w:szCs w:val="28"/>
          <w:lang w:bidi="ar-SA"/>
        </w:rPr>
        <w:t>4. Написание реферата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Реферат готовится на основе анализа не менее 8—10 научных и литературных источников.</w:t>
      </w:r>
    </w:p>
    <w:p w:rsidR="00541B09" w:rsidRPr="00541B09" w:rsidRDefault="00541B09" w:rsidP="00541B09">
      <w:pPr>
        <w:widowControl/>
        <w:autoSpaceDE/>
        <w:autoSpaceDN/>
        <w:ind w:firstLine="708"/>
        <w:jc w:val="both"/>
        <w:rPr>
          <w:rFonts w:eastAsia="MS ??"/>
          <w:i/>
          <w:color w:val="000000"/>
          <w:sz w:val="17"/>
          <w:szCs w:val="17"/>
          <w:lang w:bidi="ar-SA"/>
        </w:rPr>
      </w:pPr>
      <w:r w:rsidRPr="00541B09">
        <w:rPr>
          <w:rFonts w:eastAsia="MS ??"/>
          <w:i/>
          <w:color w:val="000000"/>
          <w:sz w:val="17"/>
          <w:szCs w:val="17"/>
          <w:lang w:bidi="ar-SA"/>
        </w:rPr>
        <w:t xml:space="preserve">Структура реферата предполагает наличие: </w:t>
      </w:r>
    </w:p>
    <w:p w:rsidR="00541B09" w:rsidRPr="00541B09" w:rsidRDefault="00541B09" w:rsidP="00541B09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color w:val="000000"/>
          <w:sz w:val="24"/>
          <w:szCs w:val="24"/>
          <w:lang w:bidi="ar-SA"/>
        </w:rPr>
        <w:t xml:space="preserve">Титульного листа (см. Приложение 1); </w:t>
      </w:r>
    </w:p>
    <w:p w:rsidR="00541B09" w:rsidRPr="00541B09" w:rsidRDefault="00541B09" w:rsidP="00541B09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color w:val="000000"/>
          <w:sz w:val="24"/>
          <w:szCs w:val="24"/>
          <w:lang w:bidi="ar-SA"/>
        </w:rPr>
      </w:pPr>
      <w:r w:rsidRPr="00541B09">
        <w:rPr>
          <w:rFonts w:eastAsia="MS ??"/>
          <w:color w:val="000000"/>
          <w:sz w:val="24"/>
          <w:szCs w:val="24"/>
          <w:lang w:bidi="ar-SA"/>
        </w:rPr>
        <w:t xml:space="preserve">Содержания </w:t>
      </w:r>
    </w:p>
    <w:p w:rsidR="00541B09" w:rsidRPr="00541B09" w:rsidRDefault="00541B09" w:rsidP="00541B09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color w:val="000000"/>
          <w:sz w:val="24"/>
          <w:szCs w:val="24"/>
          <w:lang w:bidi="ar-SA"/>
        </w:rPr>
      </w:pPr>
      <w:r w:rsidRPr="00541B09">
        <w:rPr>
          <w:rFonts w:eastAsia="MS ??"/>
          <w:color w:val="000000"/>
          <w:sz w:val="24"/>
          <w:szCs w:val="24"/>
          <w:lang w:bidi="ar-SA"/>
        </w:rPr>
        <w:t>Основной части, которая может состоять из нескольких подразделов</w:t>
      </w:r>
    </w:p>
    <w:p w:rsidR="00541B09" w:rsidRPr="00541B09" w:rsidRDefault="00541B09" w:rsidP="00541B09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color w:val="000000"/>
          <w:sz w:val="24"/>
          <w:szCs w:val="24"/>
          <w:lang w:bidi="ar-SA"/>
        </w:rPr>
      </w:pPr>
      <w:r w:rsidRPr="00541B09">
        <w:rPr>
          <w:rFonts w:eastAsia="MS ??"/>
          <w:color w:val="000000"/>
          <w:sz w:val="24"/>
          <w:szCs w:val="24"/>
          <w:lang w:bidi="ar-SA"/>
        </w:rPr>
        <w:t xml:space="preserve">Заключения </w:t>
      </w:r>
    </w:p>
    <w:p w:rsidR="00541B09" w:rsidRPr="00541B09" w:rsidRDefault="00541B09" w:rsidP="00541B09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color w:val="000000"/>
          <w:sz w:val="24"/>
          <w:szCs w:val="24"/>
          <w:lang w:bidi="ar-SA"/>
        </w:rPr>
      </w:pPr>
      <w:r w:rsidRPr="00541B09">
        <w:rPr>
          <w:rFonts w:eastAsia="MS ??"/>
          <w:color w:val="000000"/>
          <w:sz w:val="24"/>
          <w:szCs w:val="24"/>
          <w:lang w:bidi="ar-SA"/>
        </w:rPr>
        <w:t xml:space="preserve">Списка использованной литературы (8-10 источников)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Во введении к реферату обосновываются выбор темы, актуаль</w:t>
      </w:r>
      <w:r w:rsidRPr="00541B09">
        <w:rPr>
          <w:rFonts w:eastAsia="MS ??"/>
          <w:sz w:val="24"/>
          <w:szCs w:val="24"/>
          <w:lang w:bidi="ar-SA"/>
        </w:rPr>
        <w:softHyphen/>
        <w:t>ность и глубина рассматриваемой проблемы. В основной части ре</w:t>
      </w:r>
      <w:r w:rsidRPr="00541B09">
        <w:rPr>
          <w:rFonts w:eastAsia="MS ??"/>
          <w:sz w:val="24"/>
          <w:szCs w:val="24"/>
          <w:lang w:bidi="ar-SA"/>
        </w:rPr>
        <w:softHyphen/>
        <w:t>ферата должны быть представлены концепции разных авторов, изложенные в анализируемых источниках. Можно предложить свой аргументированный анализ проблемы, оценить достоинства раз</w:t>
      </w:r>
      <w:r w:rsidRPr="00541B09">
        <w:rPr>
          <w:rFonts w:eastAsia="MS ??"/>
          <w:sz w:val="24"/>
          <w:szCs w:val="24"/>
          <w:lang w:bidi="ar-SA"/>
        </w:rPr>
        <w:softHyphen/>
        <w:t>личных подходов к рассматриваемой проблеме и вскрыть недо</w:t>
      </w:r>
      <w:r w:rsidRPr="00541B09">
        <w:rPr>
          <w:rFonts w:eastAsia="MS ??"/>
          <w:sz w:val="24"/>
          <w:szCs w:val="24"/>
          <w:lang w:bidi="ar-SA"/>
        </w:rPr>
        <w:softHyphen/>
        <w:t xml:space="preserve">статки некоторых из них. </w:t>
      </w:r>
    </w:p>
    <w:p w:rsidR="00541B09" w:rsidRPr="00541B09" w:rsidRDefault="00541B09" w:rsidP="00541B09">
      <w:pPr>
        <w:widowControl/>
        <w:autoSpaceDE/>
        <w:autoSpaceDN/>
        <w:ind w:firstLine="708"/>
        <w:jc w:val="both"/>
        <w:rPr>
          <w:rFonts w:eastAsia="MS ??"/>
          <w:i/>
          <w:sz w:val="24"/>
          <w:szCs w:val="24"/>
          <w:lang w:bidi="ar-SA"/>
        </w:rPr>
      </w:pPr>
      <w:r w:rsidRPr="00541B09">
        <w:rPr>
          <w:rFonts w:eastAsia="MS ??"/>
          <w:i/>
          <w:iCs/>
          <w:sz w:val="24"/>
          <w:szCs w:val="24"/>
          <w:lang w:bidi="ar-SA"/>
        </w:rPr>
        <w:t>Этапы работы: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1) внимательно познакомьтесь с предложенны</w:t>
      </w:r>
      <w:r w:rsidRPr="00541B09">
        <w:rPr>
          <w:rFonts w:eastAsia="MS ??"/>
          <w:sz w:val="24"/>
          <w:szCs w:val="24"/>
          <w:lang w:bidi="ar-SA"/>
        </w:rPr>
        <w:softHyphen/>
        <w:t xml:space="preserve">ми для рефератов темами, выберите одну из них и по согласованию с преподавателем утвердите ее;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2) подберите соответствую</w:t>
      </w:r>
      <w:r w:rsidRPr="00541B09">
        <w:rPr>
          <w:rFonts w:eastAsia="MS ??"/>
          <w:sz w:val="24"/>
          <w:szCs w:val="24"/>
          <w:lang w:bidi="ar-SA"/>
        </w:rPr>
        <w:softHyphen/>
        <w:t>щую литературу для реферирования. Если вы готовили для выступ</w:t>
      </w:r>
      <w:r w:rsidRPr="00541B09">
        <w:rPr>
          <w:rFonts w:eastAsia="MS ??"/>
          <w:sz w:val="24"/>
          <w:szCs w:val="24"/>
          <w:lang w:bidi="ar-SA"/>
        </w:rPr>
        <w:softHyphen/>
        <w:t>ления на семинарском занятии сообщение или доклад с привлече</w:t>
      </w:r>
      <w:r w:rsidRPr="00541B09">
        <w:rPr>
          <w:rFonts w:eastAsia="MS ??"/>
          <w:sz w:val="24"/>
          <w:szCs w:val="24"/>
          <w:lang w:bidi="ar-SA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lastRenderedPageBreak/>
        <w:t>3) пользуясь закладками, отметь</w:t>
      </w:r>
      <w:r w:rsidRPr="00541B09">
        <w:rPr>
          <w:rFonts w:eastAsia="MS ??"/>
          <w:sz w:val="24"/>
          <w:szCs w:val="24"/>
          <w:lang w:bidi="ar-SA"/>
        </w:rPr>
        <w:softHyphen/>
        <w:t xml:space="preserve">те наиболее существенные положения, фрагменты или сделайте выписки;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4) составьте план реферата;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5) используя рекомендации по конспектированию и составленный вами план, напишите реферат.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В заключении к реферату обязательно выразите свое отношение к рассматриваемой теме, ее содержанию;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6) пере</w:t>
      </w:r>
      <w:r w:rsidRPr="00541B09">
        <w:rPr>
          <w:rFonts w:eastAsia="MS ??"/>
          <w:sz w:val="24"/>
          <w:szCs w:val="24"/>
          <w:lang w:bidi="ar-SA"/>
        </w:rPr>
        <w:softHyphen/>
        <w:t xml:space="preserve">читайте текст и отредактируйте его;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7) проверьте правильность оформ</w:t>
      </w:r>
      <w:r w:rsidRPr="00541B09">
        <w:rPr>
          <w:rFonts w:eastAsia="MS ??"/>
          <w:sz w:val="24"/>
          <w:szCs w:val="24"/>
          <w:lang w:bidi="ar-SA"/>
        </w:rPr>
        <w:softHyphen/>
        <w:t>ления реферата (см. требования к оформлению реферата).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color w:val="000000"/>
          <w:sz w:val="17"/>
          <w:szCs w:val="17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По завершении работы над рефератом напишите текст своего выступления. Время выступления — 5 – 7 минут. Продумай</w:t>
      </w:r>
      <w:r w:rsidRPr="00541B09">
        <w:rPr>
          <w:rFonts w:eastAsia="MS ??"/>
          <w:sz w:val="24"/>
          <w:szCs w:val="24"/>
          <w:lang w:bidi="ar-SA"/>
        </w:rPr>
        <w:softHyphen/>
        <w:t>те ответы на возможные вопросы по содержанию реферата.</w:t>
      </w:r>
    </w:p>
    <w:p w:rsidR="00541B09" w:rsidRPr="00541B09" w:rsidRDefault="00541B09" w:rsidP="00541B09">
      <w:pPr>
        <w:widowControl/>
        <w:autoSpaceDE/>
        <w:autoSpaceDN/>
        <w:ind w:firstLine="708"/>
        <w:jc w:val="both"/>
        <w:rPr>
          <w:rFonts w:eastAsia="MS ??"/>
          <w:color w:val="000000"/>
          <w:sz w:val="17"/>
          <w:szCs w:val="17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center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val="en-US" w:bidi="ar-SA"/>
        </w:rPr>
        <w:t>III</w:t>
      </w:r>
      <w:r w:rsidRPr="00541B09">
        <w:rPr>
          <w:rFonts w:eastAsia="MS ??"/>
          <w:b/>
          <w:sz w:val="24"/>
          <w:szCs w:val="24"/>
          <w:lang w:bidi="ar-SA"/>
        </w:rPr>
        <w:t>.  Структура подготовки вопросов по темам семинарских занятий.</w:t>
      </w:r>
    </w:p>
    <w:p w:rsidR="00541B09" w:rsidRPr="00541B09" w:rsidRDefault="00541B09" w:rsidP="00541B09">
      <w:pPr>
        <w:widowControl/>
        <w:autoSpaceDE/>
        <w:autoSpaceDN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Предложенная структура поможет студентам организовать план изучения основных тем дисциплины «История ИЗО»</w:t>
      </w:r>
    </w:p>
    <w:p w:rsidR="00541B09" w:rsidRPr="00541B09" w:rsidRDefault="00541B09" w:rsidP="00541B09">
      <w:pPr>
        <w:widowControl/>
        <w:autoSpaceDE/>
        <w:autoSpaceDN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Эгейский, или крито-микенский период (III – II тыс. до н.э.).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История открытия памятников Эгейской культуры. Артур Эванс и Генрих </w:t>
      </w:r>
      <w:proofErr w:type="spellStart"/>
      <w:r w:rsidRPr="00541B09">
        <w:rPr>
          <w:rFonts w:eastAsia="MS ??"/>
          <w:sz w:val="24"/>
          <w:szCs w:val="24"/>
          <w:lang w:bidi="ar-SA"/>
        </w:rPr>
        <w:t>Шлиман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Центры Эгейской культуры: о. Крит, гг. Микены, </w:t>
      </w:r>
      <w:proofErr w:type="spellStart"/>
      <w:r w:rsidRPr="00541B09">
        <w:rPr>
          <w:rFonts w:eastAsia="MS ??"/>
          <w:sz w:val="24"/>
          <w:szCs w:val="24"/>
          <w:lang w:bidi="ar-SA"/>
        </w:rPr>
        <w:t>Тиринф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Троя, </w:t>
      </w:r>
      <w:proofErr w:type="spellStart"/>
      <w:r w:rsidRPr="00541B09">
        <w:rPr>
          <w:rFonts w:eastAsia="MS ??"/>
          <w:sz w:val="24"/>
          <w:szCs w:val="24"/>
          <w:lang w:bidi="ar-SA"/>
        </w:rPr>
        <w:t>Пилос</w:t>
      </w:r>
      <w:proofErr w:type="spellEnd"/>
      <w:r w:rsidRPr="00541B09">
        <w:rPr>
          <w:rFonts w:eastAsia="MS ??"/>
          <w:sz w:val="24"/>
          <w:szCs w:val="24"/>
          <w:lang w:bidi="ar-SA"/>
        </w:rPr>
        <w:t>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Искусство о. Крит. Основные характеристики: живописность, реалистичность, связь с окружающей средой. Архитектура.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Кносский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</w:t>
      </w:r>
      <w:proofErr w:type="spellStart"/>
      <w:r w:rsidRPr="00541B09">
        <w:rPr>
          <w:rFonts w:eastAsia="MS ??"/>
          <w:sz w:val="24"/>
          <w:szCs w:val="24"/>
          <w:lang w:bidi="ar-SA"/>
        </w:rPr>
        <w:t>камарес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дворцовый, Мелкая пластика: изображения человека и природы.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Искусство Древней Греции: гомеровский и архаический периоды.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Гомеровский период</w:t>
      </w:r>
      <w:r w:rsidRPr="00541B09">
        <w:rPr>
          <w:rFonts w:eastAsia="MS ??"/>
          <w:sz w:val="24"/>
          <w:szCs w:val="24"/>
          <w:lang w:bidi="ar-SA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Дипилонские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вазы. Ковровый стиль вазописи. </w:t>
      </w:r>
      <w:r w:rsidRPr="00541B09">
        <w:rPr>
          <w:rFonts w:eastAsia="MS ??"/>
          <w:sz w:val="24"/>
          <w:szCs w:val="24"/>
          <w:u w:val="single"/>
          <w:lang w:bidi="ar-SA"/>
        </w:rPr>
        <w:t>Архаический период</w:t>
      </w:r>
      <w:r w:rsidRPr="00541B09">
        <w:rPr>
          <w:rFonts w:eastAsia="MS ??"/>
          <w:sz w:val="24"/>
          <w:szCs w:val="24"/>
          <w:lang w:bidi="ar-SA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</w:t>
      </w:r>
      <w:proofErr w:type="spellStart"/>
      <w:r w:rsidRPr="00541B09">
        <w:rPr>
          <w:rFonts w:eastAsia="MS ??"/>
          <w:sz w:val="24"/>
          <w:szCs w:val="24"/>
          <w:lang w:bidi="ar-SA"/>
        </w:rPr>
        <w:t>Милет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др.).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Пестуме</w:t>
      </w:r>
      <w:proofErr w:type="spellEnd"/>
      <w:r w:rsidRPr="00541B09">
        <w:rPr>
          <w:rFonts w:eastAsia="MS ??"/>
          <w:sz w:val="24"/>
          <w:szCs w:val="24"/>
          <w:lang w:bidi="ar-SA"/>
        </w:rPr>
        <w:t>: храм Геры I («Базилика»), храм Афины («Деметры»), храм Геры в Олимпии. Роль архитектуры в жизни древних греков.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Куросы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коры. Физическое воспитание и пластические искусства.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Искусство древней Греции эпохи классики.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Развитие скульптуры.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.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Высокая классика. </w:t>
      </w:r>
      <w:r w:rsidRPr="00541B09">
        <w:rPr>
          <w:rFonts w:eastAsia="MS ??"/>
          <w:sz w:val="24"/>
          <w:szCs w:val="24"/>
          <w:lang w:bidi="ar-SA"/>
        </w:rPr>
        <w:t xml:space="preserve">Творчество Мирона. Передача движения в статуе «Дискобол». Динамика скульптурного образа.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Поликлет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скульптор и теоретик. Его трактат о пропорциях человеческого тела «Канон». Статуя «</w:t>
      </w:r>
      <w:proofErr w:type="spellStart"/>
      <w:r w:rsidRPr="00541B09">
        <w:rPr>
          <w:rFonts w:eastAsia="MS ??"/>
          <w:sz w:val="24"/>
          <w:szCs w:val="24"/>
          <w:lang w:bidi="ar-SA"/>
        </w:rPr>
        <w:t>Дорифор</w:t>
      </w:r>
      <w:proofErr w:type="spellEnd"/>
      <w:r w:rsidRPr="00541B09">
        <w:rPr>
          <w:rFonts w:eastAsia="MS ??"/>
          <w:sz w:val="24"/>
          <w:szCs w:val="24"/>
          <w:lang w:bidi="ar-SA"/>
        </w:rPr>
        <w:t>» («Копьеносец») – идеальный образ юноши-</w:t>
      </w:r>
      <w:r w:rsidRPr="00541B09">
        <w:rPr>
          <w:rFonts w:eastAsia="MS ??"/>
          <w:sz w:val="24"/>
          <w:szCs w:val="24"/>
          <w:lang w:bidi="ar-SA"/>
        </w:rPr>
        <w:lastRenderedPageBreak/>
        <w:t xml:space="preserve">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Поздняя классика</w:t>
      </w:r>
      <w:r w:rsidRPr="00541B09">
        <w:rPr>
          <w:rFonts w:eastAsia="MS ??"/>
          <w:sz w:val="24"/>
          <w:szCs w:val="24"/>
          <w:lang w:bidi="ar-SA"/>
        </w:rPr>
        <w:t xml:space="preserve">. Основные работы </w:t>
      </w:r>
      <w:proofErr w:type="spellStart"/>
      <w:r w:rsidRPr="00541B09">
        <w:rPr>
          <w:rFonts w:eastAsia="MS ??"/>
          <w:sz w:val="24"/>
          <w:szCs w:val="24"/>
          <w:lang w:bidi="ar-SA"/>
        </w:rPr>
        <w:t>Скопаса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(«Менада»), Праксителя («Афродита </w:t>
      </w:r>
      <w:proofErr w:type="spellStart"/>
      <w:r w:rsidRPr="00541B09">
        <w:rPr>
          <w:rFonts w:eastAsia="MS ??"/>
          <w:sz w:val="24"/>
          <w:szCs w:val="24"/>
          <w:lang w:bidi="ar-SA"/>
        </w:rPr>
        <w:t>Книдская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«Гермес с младенцем Дионисом»). Отличие скульптуры поздней классики от работ предшествующего периода.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Лисипп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</w:t>
      </w:r>
      <w:proofErr w:type="spellStart"/>
      <w:r w:rsidRPr="00541B09">
        <w:rPr>
          <w:rFonts w:eastAsia="MS ??"/>
          <w:sz w:val="24"/>
          <w:szCs w:val="24"/>
          <w:lang w:bidi="ar-SA"/>
        </w:rPr>
        <w:t>Лисиппа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«</w:t>
      </w:r>
      <w:proofErr w:type="spellStart"/>
      <w:r w:rsidRPr="00541B09">
        <w:rPr>
          <w:rFonts w:eastAsia="MS ??"/>
          <w:sz w:val="24"/>
          <w:szCs w:val="24"/>
          <w:lang w:bidi="ar-SA"/>
        </w:rPr>
        <w:t>Апоксиомен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 или «уставший атлет» - юноша, стирающий пыль после гимназических упражнений -  передача сложного внутреннего состояния человека.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Лисипп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теоретик, отличия его пропорций от пропорций </w:t>
      </w:r>
      <w:proofErr w:type="spellStart"/>
      <w:r w:rsidRPr="00541B09">
        <w:rPr>
          <w:rFonts w:eastAsia="MS ??"/>
          <w:sz w:val="24"/>
          <w:szCs w:val="24"/>
          <w:lang w:bidi="ar-SA"/>
        </w:rPr>
        <w:t>Поликлета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(большая стройность и реалистическое изображение человеческого тела).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Искусство эпохи эллинизма.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</w:t>
      </w:r>
      <w:proofErr w:type="spellStart"/>
      <w:r w:rsidRPr="00541B09">
        <w:rPr>
          <w:rFonts w:eastAsia="MS ??"/>
          <w:sz w:val="24"/>
          <w:szCs w:val="24"/>
          <w:lang w:bidi="ar-SA"/>
        </w:rPr>
        <w:t>Антиохия</w:t>
      </w:r>
      <w:proofErr w:type="spellEnd"/>
      <w:r w:rsidRPr="00541B09">
        <w:rPr>
          <w:rFonts w:eastAsia="MS ??"/>
          <w:sz w:val="24"/>
          <w:szCs w:val="24"/>
          <w:lang w:bidi="ar-SA"/>
        </w:rPr>
        <w:t>, Пергам. Отмирание мифологического отношения к природе и новое восприятие мира. Эпикурейская и стоическая философские школы. Религиозный синкретизм. Александрийская поэзия.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</w:t>
      </w:r>
      <w:proofErr w:type="spellStart"/>
      <w:r w:rsidRPr="00541B09">
        <w:rPr>
          <w:rFonts w:eastAsia="MS ??"/>
          <w:sz w:val="24"/>
          <w:szCs w:val="24"/>
          <w:lang w:bidi="ar-SA"/>
        </w:rPr>
        <w:t>Фаросский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) маяк. Монументальная скульптура «Родосский колосс». Героический пафос «Ники </w:t>
      </w:r>
      <w:proofErr w:type="spellStart"/>
      <w:r w:rsidRPr="00541B09">
        <w:rPr>
          <w:rFonts w:eastAsia="MS ??"/>
          <w:sz w:val="24"/>
          <w:szCs w:val="24"/>
          <w:lang w:bidi="ar-SA"/>
        </w:rPr>
        <w:t>Самофракийской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.     Новое декоративное назначение скульптуры (украшение садов, дворцовых залов и т. п.).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Пергамская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школа. Портретное искусство Пергама. Скульптуры “Эпигон”, “Антигон”, “</w:t>
      </w:r>
      <w:proofErr w:type="spellStart"/>
      <w:r w:rsidRPr="00541B09">
        <w:rPr>
          <w:rFonts w:eastAsia="MS ??"/>
          <w:sz w:val="24"/>
          <w:szCs w:val="24"/>
          <w:lang w:bidi="ar-SA"/>
        </w:rPr>
        <w:t>Пиромах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”, скульптура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Пергамского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алтаря Зевса. Памятники, близкие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пергамской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школе: “Раб-точильщик”, “Афродита </w:t>
      </w:r>
      <w:proofErr w:type="spellStart"/>
      <w:r w:rsidRPr="00541B09">
        <w:rPr>
          <w:rFonts w:eastAsia="MS ??"/>
          <w:sz w:val="24"/>
          <w:szCs w:val="24"/>
          <w:lang w:bidi="ar-SA"/>
        </w:rPr>
        <w:t>Милосская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 (мастер из </w:t>
      </w:r>
      <w:proofErr w:type="spellStart"/>
      <w:r w:rsidRPr="00541B09">
        <w:rPr>
          <w:rFonts w:eastAsia="MS ??"/>
          <w:sz w:val="24"/>
          <w:szCs w:val="24"/>
          <w:lang w:bidi="ar-SA"/>
        </w:rPr>
        <w:t>Антиохии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II в. до н. э.). Родосская школа. Натуралистичность приемов. Измельчение в трактовке пластических форм.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Аполлоний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541B09">
        <w:rPr>
          <w:rFonts w:eastAsia="MS ??"/>
          <w:sz w:val="24"/>
          <w:szCs w:val="24"/>
          <w:lang w:bidi="ar-SA"/>
        </w:rPr>
        <w:t>Тавриск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их произведение “Казнь </w:t>
      </w:r>
      <w:proofErr w:type="spellStart"/>
      <w:r w:rsidRPr="00541B09">
        <w:rPr>
          <w:rFonts w:eastAsia="MS ??"/>
          <w:sz w:val="24"/>
          <w:szCs w:val="24"/>
          <w:lang w:bidi="ar-SA"/>
        </w:rPr>
        <w:t>Дирки</w:t>
      </w:r>
      <w:proofErr w:type="spellEnd"/>
      <w:r w:rsidRPr="00541B09">
        <w:rPr>
          <w:rFonts w:eastAsia="MS ??"/>
          <w:sz w:val="24"/>
          <w:szCs w:val="24"/>
          <w:lang w:bidi="ar-SA"/>
        </w:rPr>
        <w:t>” (“</w:t>
      </w:r>
      <w:proofErr w:type="spellStart"/>
      <w:r w:rsidRPr="00541B09">
        <w:rPr>
          <w:rFonts w:eastAsia="MS ??"/>
          <w:sz w:val="24"/>
          <w:szCs w:val="24"/>
          <w:lang w:bidi="ar-SA"/>
        </w:rPr>
        <w:t>Фарнезский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бык”). Введение элементов пейзажа в пластику. Новоаттическая школа. Работы </w:t>
      </w:r>
      <w:proofErr w:type="spellStart"/>
      <w:r w:rsidRPr="00541B09">
        <w:rPr>
          <w:rFonts w:eastAsia="MS ??"/>
          <w:sz w:val="24"/>
          <w:szCs w:val="24"/>
          <w:lang w:bidi="ar-SA"/>
        </w:rPr>
        <w:t>Аполлония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из Афин (“Бельведерский торс”, “Кулачный боец”).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Анализ крупнейших произведений эллинистического искусства: скульптурного фриза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Пергамского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алтаря (Берлин,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Пергамон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музей), Ники </w:t>
      </w:r>
      <w:proofErr w:type="spellStart"/>
      <w:r w:rsidRPr="00541B09">
        <w:rPr>
          <w:rFonts w:eastAsia="MS ??"/>
          <w:sz w:val="24"/>
          <w:szCs w:val="24"/>
          <w:lang w:bidi="ar-SA"/>
        </w:rPr>
        <w:t>Самофракийской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Венеры </w:t>
      </w:r>
      <w:proofErr w:type="spellStart"/>
      <w:r w:rsidRPr="00541B09">
        <w:rPr>
          <w:rFonts w:eastAsia="MS ??"/>
          <w:sz w:val="24"/>
          <w:szCs w:val="24"/>
          <w:lang w:bidi="ar-SA"/>
        </w:rPr>
        <w:t>Милосской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(Париж, Лувр). Трагическое начало в скульптурной группе «Лаокоон».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Архитектура.</w:t>
      </w:r>
      <w:r w:rsidRPr="00541B09">
        <w:rPr>
          <w:rFonts w:eastAsia="MS ??"/>
          <w:sz w:val="24"/>
          <w:szCs w:val="24"/>
          <w:lang w:bidi="ar-SA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</w:t>
      </w:r>
      <w:proofErr w:type="spellStart"/>
      <w:r w:rsidRPr="00541B09">
        <w:rPr>
          <w:rFonts w:eastAsia="MS ??"/>
          <w:sz w:val="24"/>
          <w:szCs w:val="24"/>
          <w:lang w:bidi="ar-SA"/>
        </w:rPr>
        <w:t>Гипподама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Милетского (оборонительные стены, улицы, площади, общественные сооружения) — Александрия, </w:t>
      </w:r>
      <w:proofErr w:type="spellStart"/>
      <w:r w:rsidRPr="00541B09">
        <w:rPr>
          <w:rFonts w:eastAsia="MS ??"/>
          <w:sz w:val="24"/>
          <w:szCs w:val="24"/>
          <w:lang w:bidi="ar-SA"/>
        </w:rPr>
        <w:t>Милет</w:t>
      </w:r>
      <w:proofErr w:type="spellEnd"/>
      <w:r w:rsidRPr="00541B09">
        <w:rPr>
          <w:rFonts w:eastAsia="MS ??"/>
          <w:sz w:val="24"/>
          <w:szCs w:val="24"/>
          <w:lang w:bidi="ar-SA"/>
        </w:rPr>
        <w:t>, Пергам. Архитектура дворцов монархов — дворец в Пергаме. Тип греческого жилого дома и его декоративное оформление.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Искусство древнего Рима.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Архитектура Римской республики</w:t>
      </w:r>
      <w:r w:rsidRPr="00541B09">
        <w:rPr>
          <w:rFonts w:eastAsia="MS ??"/>
          <w:sz w:val="24"/>
          <w:szCs w:val="24"/>
          <w:lang w:bidi="ar-SA"/>
        </w:rPr>
        <w:t xml:space="preserve"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</w:t>
      </w:r>
      <w:proofErr w:type="spellStart"/>
      <w:r w:rsidRPr="00541B09">
        <w:rPr>
          <w:rFonts w:eastAsia="MS ??"/>
          <w:sz w:val="24"/>
          <w:szCs w:val="24"/>
          <w:lang w:bidi="ar-SA"/>
        </w:rPr>
        <w:t>Тиволи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на форуме </w:t>
      </w:r>
      <w:proofErr w:type="spellStart"/>
      <w:r w:rsidRPr="00541B09">
        <w:rPr>
          <w:rFonts w:eastAsia="MS ??"/>
          <w:sz w:val="24"/>
          <w:szCs w:val="24"/>
          <w:lang w:bidi="ar-SA"/>
        </w:rPr>
        <w:t>Боариум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форуме </w:t>
      </w:r>
      <w:proofErr w:type="spellStart"/>
      <w:r w:rsidRPr="00541B09">
        <w:rPr>
          <w:rFonts w:eastAsia="MS ??"/>
          <w:sz w:val="24"/>
          <w:szCs w:val="24"/>
          <w:lang w:bidi="ar-SA"/>
        </w:rPr>
        <w:t>Романум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Архитектурный комплекс форума </w:t>
      </w:r>
      <w:proofErr w:type="spellStart"/>
      <w:r w:rsidRPr="00541B09">
        <w:rPr>
          <w:rFonts w:eastAsia="MS ??"/>
          <w:sz w:val="24"/>
          <w:szCs w:val="24"/>
          <w:lang w:bidi="ar-SA"/>
        </w:rPr>
        <w:t>Романум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его застройка.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Витрувий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его трактат об архитектуре, выработка канонических типов ордеров.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Особенности архитектуры </w:t>
      </w:r>
      <w:proofErr w:type="gramStart"/>
      <w:r w:rsidRPr="00541B09">
        <w:rPr>
          <w:rFonts w:eastAsia="MS ??"/>
          <w:sz w:val="24"/>
          <w:szCs w:val="24"/>
          <w:lang w:bidi="ar-SA"/>
        </w:rPr>
        <w:t>Рима( использование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</w:t>
      </w:r>
      <w:proofErr w:type="spellStart"/>
      <w:r w:rsidRPr="00541B09">
        <w:rPr>
          <w:rFonts w:eastAsia="MS ??"/>
          <w:sz w:val="24"/>
          <w:szCs w:val="24"/>
          <w:lang w:bidi="ar-SA"/>
        </w:rPr>
        <w:t>инсулы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домусы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Архитектура Римской империи.</w:t>
      </w:r>
      <w:r w:rsidRPr="00541B09">
        <w:rPr>
          <w:rFonts w:eastAsia="MS ??"/>
          <w:sz w:val="24"/>
          <w:szCs w:val="24"/>
          <w:lang w:bidi="ar-SA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</w:t>
      </w:r>
      <w:proofErr w:type="gramStart"/>
      <w:r w:rsidRPr="00541B09">
        <w:rPr>
          <w:rFonts w:eastAsia="MS ??"/>
          <w:sz w:val="24"/>
          <w:szCs w:val="24"/>
          <w:lang w:bidi="ar-SA"/>
        </w:rPr>
        <w:t>великолепия ,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 силы империи. Архитектурные ордера. Кирпично-бетонные конструкции стен и сводов. Расширение видов архитектурных сооружений. Работа по </w:t>
      </w:r>
      <w:r w:rsidRPr="00541B09">
        <w:rPr>
          <w:rFonts w:eastAsia="MS ??"/>
          <w:sz w:val="24"/>
          <w:szCs w:val="24"/>
          <w:lang w:bidi="ar-SA"/>
        </w:rPr>
        <w:lastRenderedPageBreak/>
        <w:t xml:space="preserve">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</w:t>
      </w:r>
      <w:proofErr w:type="spellStart"/>
      <w:r w:rsidRPr="00541B09">
        <w:rPr>
          <w:rFonts w:eastAsia="MS ??"/>
          <w:sz w:val="24"/>
          <w:szCs w:val="24"/>
          <w:lang w:bidi="ar-SA"/>
        </w:rPr>
        <w:t>Веспасиана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</w:t>
      </w:r>
      <w:proofErr w:type="spellStart"/>
      <w:r w:rsidRPr="00541B09">
        <w:rPr>
          <w:rFonts w:eastAsia="MS ??"/>
          <w:sz w:val="24"/>
          <w:szCs w:val="24"/>
          <w:lang w:bidi="ar-SA"/>
        </w:rPr>
        <w:t>Максенция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Искусство эпохи средневековья.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Романское искусство.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</w:t>
      </w:r>
      <w:proofErr w:type="spellStart"/>
      <w:r w:rsidRPr="00541B09">
        <w:rPr>
          <w:rFonts w:eastAsia="MS ??"/>
          <w:sz w:val="24"/>
          <w:szCs w:val="24"/>
          <w:lang w:bidi="ar-SA"/>
        </w:rPr>
        <w:t>Хильдесхайме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ансамбль в Пизе (собор, “падающая” башня и баптистерий). Замок-крепость и его устройство. Башня «донжон».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двери церкви в </w:t>
      </w:r>
      <w:proofErr w:type="spellStart"/>
      <w:r w:rsidRPr="00541B09">
        <w:rPr>
          <w:rFonts w:eastAsia="MS ??"/>
          <w:sz w:val="24"/>
          <w:szCs w:val="24"/>
          <w:lang w:bidi="ar-SA"/>
        </w:rPr>
        <w:t>Хильдесхайме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</w:t>
      </w:r>
      <w:proofErr w:type="spellStart"/>
      <w:r w:rsidRPr="00541B09">
        <w:rPr>
          <w:rFonts w:eastAsia="MS ??"/>
          <w:sz w:val="24"/>
          <w:szCs w:val="24"/>
          <w:lang w:bidi="ar-SA"/>
        </w:rPr>
        <w:t>Муассаке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1115 г.), изображение “Страшного суда” (собор Сен-Лазар в </w:t>
      </w:r>
      <w:proofErr w:type="spellStart"/>
      <w:r w:rsidRPr="00541B09">
        <w:rPr>
          <w:rFonts w:eastAsia="MS ??"/>
          <w:sz w:val="24"/>
          <w:szCs w:val="24"/>
          <w:lang w:bidi="ar-SA"/>
        </w:rPr>
        <w:t>Отэне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1130–1140 гг.).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Готическое искусство.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</w:t>
      </w:r>
      <w:proofErr w:type="spellStart"/>
      <w:r w:rsidRPr="00541B09">
        <w:rPr>
          <w:rFonts w:eastAsia="MS ??"/>
          <w:sz w:val="24"/>
          <w:szCs w:val="24"/>
          <w:lang w:bidi="ar-SA"/>
        </w:rPr>
        <w:t>нервюрный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свод, контрфорсы, аркбутаны, стрельчатые арки и башни). Крупнейшие памятники готики: Франция (</w:t>
      </w:r>
      <w:proofErr w:type="spellStart"/>
      <w:r w:rsidRPr="00541B09">
        <w:rPr>
          <w:rFonts w:eastAsia="MS ??"/>
          <w:sz w:val="24"/>
          <w:szCs w:val="24"/>
          <w:lang w:bidi="ar-SA"/>
        </w:rPr>
        <w:t>Нотр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Дам де Пари – Собор Парижской Богоматери, </w:t>
      </w:r>
      <w:proofErr w:type="spellStart"/>
      <w:r w:rsidRPr="00541B09">
        <w:rPr>
          <w:rFonts w:eastAsia="MS ??"/>
          <w:sz w:val="24"/>
          <w:szCs w:val="24"/>
          <w:lang w:bidi="ar-SA"/>
        </w:rPr>
        <w:t>Шартрский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собор, </w:t>
      </w:r>
      <w:proofErr w:type="spellStart"/>
      <w:r w:rsidRPr="00541B09">
        <w:rPr>
          <w:rFonts w:eastAsia="MS ??"/>
          <w:sz w:val="24"/>
          <w:szCs w:val="24"/>
          <w:lang w:bidi="ar-SA"/>
        </w:rPr>
        <w:t>Реймский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Амьенский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</w:t>
      </w:r>
      <w:proofErr w:type="spellStart"/>
      <w:r w:rsidRPr="00541B09">
        <w:rPr>
          <w:rFonts w:eastAsia="MS ??"/>
          <w:sz w:val="24"/>
          <w:szCs w:val="24"/>
          <w:lang w:bidi="ar-SA"/>
        </w:rPr>
        <w:t>нервюрный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</w:t>
      </w:r>
      <w:proofErr w:type="spellStart"/>
      <w:r w:rsidRPr="00541B09">
        <w:rPr>
          <w:rFonts w:eastAsia="MS ??"/>
          <w:sz w:val="24"/>
          <w:szCs w:val="24"/>
          <w:lang w:bidi="ar-SA"/>
        </w:rPr>
        <w:t>Реймского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собора – вершина развития средневековой скульптуры.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Ведущий элемент декора – витраж. Примеры витражной живописи.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Искусство Итальянского Возрождения</w:t>
      </w:r>
      <w:r w:rsidRPr="00541B09">
        <w:rPr>
          <w:rFonts w:eastAsia="MS ??"/>
          <w:sz w:val="24"/>
          <w:szCs w:val="24"/>
          <w:u w:val="single"/>
          <w:lang w:bidi="ar-SA"/>
        </w:rPr>
        <w:t>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spellStart"/>
      <w:r w:rsidRPr="00541B09">
        <w:rPr>
          <w:rFonts w:eastAsia="MS ??"/>
          <w:b/>
          <w:sz w:val="24"/>
          <w:szCs w:val="24"/>
          <w:lang w:bidi="ar-SA"/>
        </w:rPr>
        <w:t>Предвозрождение</w:t>
      </w:r>
      <w:proofErr w:type="spellEnd"/>
      <w:r w:rsidRPr="00541B09">
        <w:rPr>
          <w:rFonts w:eastAsia="MS ??"/>
          <w:b/>
          <w:sz w:val="24"/>
          <w:szCs w:val="24"/>
          <w:lang w:bidi="ar-SA"/>
        </w:rPr>
        <w:t xml:space="preserve"> (проторенессанс).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lastRenderedPageBreak/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Джотто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>.</w:t>
      </w:r>
      <w:r w:rsidRPr="00541B09">
        <w:rPr>
          <w:rFonts w:eastAsia="MS ??"/>
          <w:sz w:val="24"/>
          <w:szCs w:val="24"/>
          <w:lang w:bidi="ar-SA"/>
        </w:rPr>
        <w:t xml:space="preserve">  Основные работы </w:t>
      </w:r>
      <w:proofErr w:type="spellStart"/>
      <w:r w:rsidRPr="00541B09">
        <w:rPr>
          <w:rFonts w:eastAsia="MS ??"/>
          <w:sz w:val="24"/>
          <w:szCs w:val="24"/>
          <w:lang w:bidi="ar-SA"/>
        </w:rPr>
        <w:t>Джотто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: капелла </w:t>
      </w:r>
      <w:proofErr w:type="spellStart"/>
      <w:r w:rsidRPr="00541B09">
        <w:rPr>
          <w:rFonts w:eastAsia="MS ??"/>
          <w:sz w:val="24"/>
          <w:szCs w:val="24"/>
          <w:lang w:bidi="ar-SA"/>
        </w:rPr>
        <w:t>дель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Арена в Падуе и церковь Санта </w:t>
      </w:r>
      <w:proofErr w:type="spellStart"/>
      <w:r w:rsidRPr="00541B09">
        <w:rPr>
          <w:rFonts w:eastAsia="MS ??"/>
          <w:sz w:val="24"/>
          <w:szCs w:val="24"/>
          <w:lang w:bidi="ar-SA"/>
        </w:rPr>
        <w:t>Кроче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во Флоренции. Подробный анализ фрески «Поцелуй Иуды» в Падуе. Архитектурный проект </w:t>
      </w:r>
      <w:proofErr w:type="spellStart"/>
      <w:proofErr w:type="gramStart"/>
      <w:r w:rsidRPr="00541B09">
        <w:rPr>
          <w:rFonts w:eastAsia="MS ??"/>
          <w:sz w:val="24"/>
          <w:szCs w:val="24"/>
          <w:lang w:bidi="ar-SA"/>
        </w:rPr>
        <w:t>Джотто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 (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колокольня собора Санта Мария </w:t>
      </w:r>
      <w:proofErr w:type="spellStart"/>
      <w:r w:rsidRPr="00541B09">
        <w:rPr>
          <w:rFonts w:eastAsia="MS ??"/>
          <w:sz w:val="24"/>
          <w:szCs w:val="24"/>
          <w:lang w:bidi="ar-SA"/>
        </w:rPr>
        <w:t>дельФьоре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во Флоренции). Значение художественной реформы </w:t>
      </w:r>
      <w:proofErr w:type="spellStart"/>
      <w:r w:rsidRPr="00541B09">
        <w:rPr>
          <w:rFonts w:eastAsia="MS ??"/>
          <w:sz w:val="24"/>
          <w:szCs w:val="24"/>
          <w:lang w:bidi="ar-SA"/>
        </w:rPr>
        <w:t>Джотто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для развития искусства Возрождения.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Творчество живописцев Сиенской школы (</w:t>
      </w:r>
      <w:proofErr w:type="spellStart"/>
      <w:r w:rsidRPr="00541B09">
        <w:rPr>
          <w:rFonts w:eastAsia="MS ??"/>
          <w:sz w:val="24"/>
          <w:szCs w:val="24"/>
          <w:lang w:bidi="ar-SA"/>
        </w:rPr>
        <w:t>ДуччодиБуонисенья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Симоне Мартини, братья </w:t>
      </w:r>
      <w:proofErr w:type="spellStart"/>
      <w:r w:rsidRPr="00541B09">
        <w:rPr>
          <w:rFonts w:eastAsia="MS ??"/>
          <w:sz w:val="24"/>
          <w:szCs w:val="24"/>
          <w:lang w:bidi="ar-SA"/>
        </w:rPr>
        <w:t>Лоренцетти</w:t>
      </w:r>
      <w:proofErr w:type="spellEnd"/>
      <w:r w:rsidRPr="00541B09">
        <w:rPr>
          <w:rFonts w:eastAsia="MS ??"/>
          <w:sz w:val="24"/>
          <w:szCs w:val="24"/>
          <w:lang w:bidi="ar-SA"/>
        </w:rPr>
        <w:t>). Церковная архитектура и скульптура (</w:t>
      </w:r>
      <w:proofErr w:type="spellStart"/>
      <w:r w:rsidRPr="00541B09">
        <w:rPr>
          <w:rFonts w:eastAsia="MS ??"/>
          <w:sz w:val="24"/>
          <w:szCs w:val="24"/>
          <w:lang w:bidi="ar-SA"/>
        </w:rPr>
        <w:t>Арнольфоди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Камбио, Н. и Дж. Пизано). Гражданское зодчество.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Крупнейшие живописцы раннего Возрождения.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Основные работы </w:t>
      </w:r>
      <w:r w:rsidRPr="00541B09">
        <w:rPr>
          <w:rFonts w:eastAsia="MS ??"/>
          <w:sz w:val="24"/>
          <w:szCs w:val="24"/>
          <w:u w:val="single"/>
          <w:lang w:bidi="ar-SA"/>
        </w:rPr>
        <w:t>Мазаччо</w:t>
      </w:r>
      <w:r w:rsidRPr="00541B09">
        <w:rPr>
          <w:rFonts w:eastAsia="MS ??"/>
          <w:sz w:val="24"/>
          <w:szCs w:val="24"/>
          <w:lang w:bidi="ar-SA"/>
        </w:rPr>
        <w:t xml:space="preserve"> («Изгнание Адама и Евы», «Уплата подати» или «Чудо со </w:t>
      </w:r>
      <w:proofErr w:type="spellStart"/>
      <w:r w:rsidRPr="00541B09">
        <w:rPr>
          <w:rFonts w:eastAsia="MS ??"/>
          <w:sz w:val="24"/>
          <w:szCs w:val="24"/>
          <w:lang w:bidi="ar-SA"/>
        </w:rPr>
        <w:t>статиром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«Троица»). Мазаччо – основоположник реалистической живописи </w:t>
      </w:r>
      <w:r w:rsidRPr="00541B09">
        <w:rPr>
          <w:rFonts w:eastAsia="MS ??"/>
          <w:sz w:val="24"/>
          <w:szCs w:val="24"/>
          <w:lang w:val="en-US" w:bidi="ar-SA"/>
        </w:rPr>
        <w:t>XV</w:t>
      </w:r>
      <w:r w:rsidRPr="00541B09">
        <w:rPr>
          <w:rFonts w:eastAsia="MS ??"/>
          <w:sz w:val="24"/>
          <w:szCs w:val="24"/>
          <w:lang w:bidi="ar-SA"/>
        </w:rPr>
        <w:t xml:space="preserve"> века. Развитие традиций </w:t>
      </w:r>
      <w:proofErr w:type="spellStart"/>
      <w:r w:rsidRPr="00541B09">
        <w:rPr>
          <w:rFonts w:eastAsia="MS ??"/>
          <w:sz w:val="24"/>
          <w:szCs w:val="24"/>
          <w:lang w:bidi="ar-SA"/>
        </w:rPr>
        <w:t>Джотто</w:t>
      </w:r>
      <w:proofErr w:type="spellEnd"/>
      <w:r w:rsidRPr="00541B09">
        <w:rPr>
          <w:rFonts w:eastAsia="MS ??"/>
          <w:sz w:val="24"/>
          <w:szCs w:val="24"/>
          <w:lang w:bidi="ar-SA"/>
        </w:rPr>
        <w:t>, основные выразительные средства живописи Мазаччо.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Флоренция – центр итальянского искусства эпохи кватроченто. 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С.Боттичелли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крупнейшего флорентийского живописца конца </w:t>
      </w:r>
      <w:r w:rsidRPr="00541B09">
        <w:rPr>
          <w:rFonts w:eastAsia="MS ??"/>
          <w:sz w:val="24"/>
          <w:szCs w:val="24"/>
          <w:lang w:val="en-US" w:bidi="ar-SA"/>
        </w:rPr>
        <w:t>XV</w:t>
      </w:r>
      <w:r w:rsidRPr="00541B09">
        <w:rPr>
          <w:rFonts w:eastAsia="MS ??"/>
          <w:sz w:val="24"/>
          <w:szCs w:val="24"/>
          <w:lang w:bidi="ar-SA"/>
        </w:rPr>
        <w:t xml:space="preserve"> века. Подробный анализ его картин «Весна», «Рождение Венеры», «Клевета». Важнейшие особенности живописи Боттичелли, эволюция его творчества.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Высокое Возрождение и творчество его крупнейших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представителей: Леонардо да Винчи, Рафаэля, Микеланджело, Тициана.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Творчество Леонардо да Винчи.</w:t>
      </w:r>
      <w:r w:rsidRPr="00541B09">
        <w:rPr>
          <w:rFonts w:eastAsia="MS ??"/>
          <w:sz w:val="24"/>
          <w:szCs w:val="24"/>
          <w:lang w:bidi="ar-SA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</w:t>
      </w:r>
      <w:proofErr w:type="spellStart"/>
      <w:r w:rsidRPr="00541B09">
        <w:rPr>
          <w:rFonts w:eastAsia="MS ??"/>
          <w:sz w:val="24"/>
          <w:szCs w:val="24"/>
          <w:lang w:bidi="ar-SA"/>
        </w:rPr>
        <w:t>Мона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Творчество Рафаэля</w:t>
      </w:r>
      <w:r w:rsidRPr="00541B09">
        <w:rPr>
          <w:rFonts w:eastAsia="MS ??"/>
          <w:sz w:val="24"/>
          <w:szCs w:val="24"/>
          <w:lang w:bidi="ar-SA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</w:t>
      </w:r>
      <w:proofErr w:type="spellStart"/>
      <w:r w:rsidRPr="00541B09">
        <w:rPr>
          <w:rFonts w:eastAsia="MS ??"/>
          <w:sz w:val="24"/>
          <w:szCs w:val="24"/>
          <w:lang w:bidi="ar-SA"/>
        </w:rPr>
        <w:t>Коннестабиле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lastRenderedPageBreak/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</w:t>
      </w:r>
      <w:proofErr w:type="gramStart"/>
      <w:r w:rsidRPr="00541B09">
        <w:rPr>
          <w:rFonts w:eastAsia="MS ??"/>
          <w:sz w:val="24"/>
          <w:szCs w:val="24"/>
          <w:lang w:bidi="ar-SA"/>
        </w:rPr>
        <w:t>поэзия  (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«Парнас»), юриспруденция («Мудрость, Мера, Сила»), Подробный анализ фрески «Афинская школа». 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Рафаэль как архитектор. Совместные работы Рафаэля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Браманте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(лоджии Рафаэля в Ватикане). Участие Рафаэля в строительстве собора Св. Петра. Значение Рафаэля. Школа Рафаэля.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Микеланджело. </w:t>
      </w:r>
      <w:r w:rsidRPr="00541B09">
        <w:rPr>
          <w:rFonts w:eastAsia="MS ??"/>
          <w:sz w:val="24"/>
          <w:szCs w:val="24"/>
          <w:lang w:bidi="ar-SA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</w:t>
      </w:r>
      <w:proofErr w:type="spellStart"/>
      <w:r w:rsidRPr="00541B09">
        <w:rPr>
          <w:rFonts w:eastAsia="MS ??"/>
          <w:sz w:val="24"/>
          <w:szCs w:val="24"/>
          <w:lang w:bidi="ar-SA"/>
        </w:rPr>
        <w:t>Пьета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«Давид», «Моисей», «Умирающий раб» и «Восставший раб», капелла Медичи в церкви Сан-Лоренцо.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Высокое Возрождение в Венеции: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 творчество Тициана.</w:t>
      </w:r>
      <w:r w:rsidRPr="00541B09">
        <w:rPr>
          <w:rFonts w:eastAsia="MS ??"/>
          <w:sz w:val="24"/>
          <w:szCs w:val="24"/>
          <w:lang w:bidi="ar-SA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</w:t>
      </w:r>
      <w:proofErr w:type="gramStart"/>
      <w:r w:rsidRPr="00541B09">
        <w:rPr>
          <w:rFonts w:eastAsia="MS ??"/>
          <w:sz w:val="24"/>
          <w:szCs w:val="24"/>
          <w:lang w:bidi="ar-SA"/>
        </w:rPr>
        <w:t>: :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 “Любовь земная и небесная”, “Вакханалия”, “Праздник Венеры”, “Вознесение Богоматери”. “Мадонна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Пезаро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 и др. Работы среднего периода: “Венера </w:t>
      </w:r>
      <w:proofErr w:type="spellStart"/>
      <w:r w:rsidRPr="00541B09">
        <w:rPr>
          <w:rFonts w:eastAsia="MS ??"/>
          <w:sz w:val="24"/>
          <w:szCs w:val="24"/>
          <w:lang w:bidi="ar-SA"/>
        </w:rPr>
        <w:t>Урбинская</w:t>
      </w:r>
      <w:proofErr w:type="spellEnd"/>
      <w:r w:rsidRPr="00541B09">
        <w:rPr>
          <w:rFonts w:eastAsia="MS ??"/>
          <w:sz w:val="24"/>
          <w:szCs w:val="24"/>
          <w:lang w:bidi="ar-SA"/>
        </w:rPr>
        <w:t>”, “Даная”, портреты (</w:t>
      </w:r>
      <w:proofErr w:type="spellStart"/>
      <w:r w:rsidRPr="00541B09">
        <w:rPr>
          <w:rFonts w:eastAsia="MS ??"/>
          <w:sz w:val="24"/>
          <w:szCs w:val="24"/>
          <w:lang w:bidi="ar-SA"/>
        </w:rPr>
        <w:t>ИпполитоРиминальди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Значение искусства Высокого Возрождения для развития европейской художественной культуры Нового времени.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Северное Возрождение.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Возрождение в Нидерландах. Творчество крупнейших живописцев.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«</w:t>
      </w:r>
      <w:proofErr w:type="spellStart"/>
      <w:r w:rsidRPr="00541B09">
        <w:rPr>
          <w:rFonts w:eastAsia="MS ??"/>
          <w:sz w:val="24"/>
          <w:szCs w:val="24"/>
          <w:lang w:bidi="ar-SA"/>
        </w:rPr>
        <w:t>Гентский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алтарь» 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братьев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ванЭйков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</w:t>
      </w:r>
      <w:proofErr w:type="spellStart"/>
      <w:r w:rsidRPr="00541B09">
        <w:rPr>
          <w:rFonts w:eastAsia="MS ??"/>
          <w:sz w:val="24"/>
          <w:szCs w:val="24"/>
          <w:lang w:bidi="ar-SA"/>
        </w:rPr>
        <w:t>ванЭйка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И.Босха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 xml:space="preserve">. </w:t>
      </w:r>
      <w:r w:rsidRPr="00541B09">
        <w:rPr>
          <w:rFonts w:eastAsia="MS ??"/>
          <w:sz w:val="24"/>
          <w:szCs w:val="24"/>
          <w:lang w:bidi="ar-SA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П.Брейгеля</w:t>
      </w:r>
      <w:r w:rsidRPr="00541B09">
        <w:rPr>
          <w:rFonts w:eastAsia="MS ??"/>
          <w:sz w:val="24"/>
          <w:szCs w:val="24"/>
          <w:lang w:bidi="ar-SA"/>
        </w:rPr>
        <w:t>старшего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lastRenderedPageBreak/>
        <w:t xml:space="preserve">Возрождение в </w:t>
      </w:r>
      <w:proofErr w:type="gramStart"/>
      <w:r w:rsidRPr="00541B09">
        <w:rPr>
          <w:rFonts w:eastAsia="MS ??"/>
          <w:b/>
          <w:sz w:val="24"/>
          <w:szCs w:val="24"/>
          <w:lang w:bidi="ar-SA"/>
        </w:rPr>
        <w:t>Германии .Творчество</w:t>
      </w:r>
      <w:proofErr w:type="gramEnd"/>
      <w:r w:rsidRPr="00541B09">
        <w:rPr>
          <w:rFonts w:eastAsia="MS ??"/>
          <w:b/>
          <w:sz w:val="24"/>
          <w:szCs w:val="24"/>
          <w:lang w:bidi="ar-SA"/>
        </w:rPr>
        <w:t xml:space="preserve"> </w:t>
      </w:r>
      <w:proofErr w:type="spellStart"/>
      <w:r w:rsidRPr="00541B09">
        <w:rPr>
          <w:rFonts w:eastAsia="MS ??"/>
          <w:b/>
          <w:sz w:val="24"/>
          <w:szCs w:val="24"/>
          <w:lang w:bidi="ar-SA"/>
        </w:rPr>
        <w:t>А.Дюрера</w:t>
      </w:r>
      <w:proofErr w:type="spellEnd"/>
      <w:r w:rsidRPr="00541B09">
        <w:rPr>
          <w:rFonts w:eastAsia="MS ??"/>
          <w:b/>
          <w:sz w:val="24"/>
          <w:szCs w:val="24"/>
          <w:lang w:bidi="ar-SA"/>
        </w:rPr>
        <w:t xml:space="preserve"> и </w:t>
      </w:r>
      <w:proofErr w:type="spellStart"/>
      <w:r w:rsidRPr="00541B09">
        <w:rPr>
          <w:rFonts w:eastAsia="MS ??"/>
          <w:b/>
          <w:sz w:val="24"/>
          <w:szCs w:val="24"/>
          <w:lang w:bidi="ar-SA"/>
        </w:rPr>
        <w:t>Г.Гольбейна</w:t>
      </w:r>
      <w:proofErr w:type="spellEnd"/>
      <w:r w:rsidRPr="00541B09">
        <w:rPr>
          <w:rFonts w:eastAsia="MS ??"/>
          <w:b/>
          <w:sz w:val="24"/>
          <w:szCs w:val="24"/>
          <w:lang w:bidi="ar-SA"/>
        </w:rPr>
        <w:t>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А.Дюрера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Г.Гольбейна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>.</w:t>
      </w:r>
      <w:r w:rsidRPr="00541B09">
        <w:rPr>
          <w:rFonts w:eastAsia="MS ??"/>
          <w:sz w:val="24"/>
          <w:szCs w:val="24"/>
          <w:lang w:bidi="ar-SA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английской портретной живописи.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Итальянское искусство.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</w:t>
      </w:r>
      <w:proofErr w:type="spellStart"/>
      <w:r w:rsidRPr="00541B09">
        <w:rPr>
          <w:rFonts w:eastAsia="MS ??"/>
          <w:sz w:val="24"/>
          <w:szCs w:val="24"/>
          <w:lang w:bidi="ar-SA"/>
        </w:rPr>
        <w:t>Борромини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541B09">
        <w:rPr>
          <w:rFonts w:eastAsia="MS ??"/>
          <w:sz w:val="24"/>
          <w:szCs w:val="24"/>
          <w:lang w:bidi="ar-SA"/>
        </w:rPr>
        <w:t>Североитальянские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живописцы первой половины XVIII века: 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Маньяско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Д.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Креспи</w:t>
      </w:r>
      <w:proofErr w:type="spellEnd"/>
      <w:r w:rsidRPr="00541B09">
        <w:rPr>
          <w:rFonts w:eastAsia="MS ??"/>
          <w:sz w:val="24"/>
          <w:szCs w:val="24"/>
          <w:lang w:bidi="ar-SA"/>
        </w:rPr>
        <w:t>. Барокко в Венеции. Общий характер венецианской живописи в XVIII столетии.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  Джованни </w:t>
      </w:r>
      <w:proofErr w:type="spellStart"/>
      <w:r w:rsidRPr="00541B09">
        <w:rPr>
          <w:rFonts w:eastAsia="MS ??"/>
          <w:sz w:val="24"/>
          <w:szCs w:val="24"/>
          <w:lang w:bidi="ar-SA"/>
        </w:rPr>
        <w:t>Баттиста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Венецианская  живопись XVIII века. Венецианская "</w:t>
      </w:r>
      <w:proofErr w:type="spellStart"/>
      <w:r w:rsidRPr="00541B09">
        <w:rPr>
          <w:rFonts w:eastAsia="MS ??"/>
          <w:sz w:val="24"/>
          <w:szCs w:val="24"/>
          <w:lang w:bidi="ar-SA"/>
        </w:rPr>
        <w:t>ведута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" (городской архитектурный пейзаж).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Каналетто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 Гварди – ведущие живописцы Венеции. Фигурные композиции и пейзажи.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Развитие итальянской школы скульптуры во второй половине XVIII в. Классические традиции в скульптуре 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Кановы</w:t>
      </w:r>
      <w:proofErr w:type="spellEnd"/>
      <w:r w:rsidRPr="00541B09">
        <w:rPr>
          <w:rFonts w:eastAsia="MS ??"/>
          <w:sz w:val="24"/>
          <w:szCs w:val="24"/>
          <w:lang w:bidi="ar-SA"/>
        </w:rPr>
        <w:t>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Испанское искусство. Творчество Веласкеса.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Творчество Веласкеса – вершина развития испанской живописи </w:t>
      </w:r>
      <w:r w:rsidRPr="00541B09">
        <w:rPr>
          <w:rFonts w:eastAsia="MS ??"/>
          <w:sz w:val="24"/>
          <w:szCs w:val="24"/>
          <w:lang w:val="en-US" w:bidi="ar-SA"/>
        </w:rPr>
        <w:t>XVII</w:t>
      </w:r>
      <w:r w:rsidRPr="00541B09">
        <w:rPr>
          <w:rFonts w:eastAsia="MS ??"/>
          <w:sz w:val="24"/>
          <w:szCs w:val="24"/>
          <w:lang w:bidi="ar-SA"/>
        </w:rPr>
        <w:t xml:space="preserve"> века. Жанр «</w:t>
      </w:r>
      <w:proofErr w:type="spellStart"/>
      <w:r w:rsidRPr="00541B09">
        <w:rPr>
          <w:rFonts w:eastAsia="MS ??"/>
          <w:sz w:val="24"/>
          <w:szCs w:val="24"/>
          <w:lang w:bidi="ar-SA"/>
        </w:rPr>
        <w:t>бодегонес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 в творчестве художника. Близость раннего творчества Веласкеса с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караваджизмом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</w:t>
      </w:r>
      <w:proofErr w:type="spellStart"/>
      <w:r w:rsidRPr="00541B09">
        <w:rPr>
          <w:rFonts w:eastAsia="MS ??"/>
          <w:sz w:val="24"/>
          <w:szCs w:val="24"/>
          <w:lang w:bidi="ar-SA"/>
        </w:rPr>
        <w:t>Иннокен</w:t>
      </w:r>
      <w:proofErr w:type="spellEnd"/>
      <w:r w:rsidRPr="00541B09">
        <w:rPr>
          <w:rFonts w:eastAsia="MS ??"/>
          <w:sz w:val="24"/>
          <w:szCs w:val="24"/>
          <w:lang w:bidi="ar-SA"/>
        </w:rPr>
        <w:t>-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541B09">
        <w:rPr>
          <w:rFonts w:eastAsia="MS ??"/>
          <w:sz w:val="24"/>
          <w:szCs w:val="24"/>
          <w:lang w:bidi="ar-SA"/>
        </w:rPr>
        <w:lastRenderedPageBreak/>
        <w:t>тия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Х. Влияние Рубенса на творчество Веласкеса. Картина «Венера с зеркалом». Подробный анализ лучших работ Веласкеса «</w:t>
      </w:r>
      <w:proofErr w:type="spellStart"/>
      <w:r w:rsidRPr="00541B09">
        <w:rPr>
          <w:rFonts w:eastAsia="MS ??"/>
          <w:sz w:val="24"/>
          <w:szCs w:val="24"/>
          <w:lang w:bidi="ar-SA"/>
        </w:rPr>
        <w:t>Менины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 и «Пряхи» </w:t>
      </w:r>
      <w:proofErr w:type="gramStart"/>
      <w:r w:rsidRPr="00541B09">
        <w:rPr>
          <w:rFonts w:eastAsia="MS ??"/>
          <w:sz w:val="24"/>
          <w:szCs w:val="24"/>
          <w:lang w:bidi="ar-SA"/>
        </w:rPr>
        <w:t>( жанры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, колорит, композиция, светотень).  </w:t>
      </w:r>
      <w:proofErr w:type="spellStart"/>
      <w:r w:rsidRPr="00541B09">
        <w:rPr>
          <w:rFonts w:eastAsia="MS ??"/>
          <w:sz w:val="24"/>
          <w:szCs w:val="24"/>
          <w:lang w:bidi="ar-SA"/>
        </w:rPr>
        <w:t>Ф.Гойя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крупнейший представитель испанского искусства этого времени. Эволюция творчества мастера. Портреты Гойи. Серии гравюр «</w:t>
      </w:r>
      <w:proofErr w:type="spellStart"/>
      <w:r w:rsidRPr="00541B09">
        <w:rPr>
          <w:rFonts w:eastAsia="MS ??"/>
          <w:sz w:val="24"/>
          <w:szCs w:val="24"/>
          <w:lang w:bidi="ar-SA"/>
        </w:rPr>
        <w:t>Капричос</w:t>
      </w:r>
      <w:proofErr w:type="spellEnd"/>
      <w:r w:rsidRPr="00541B09">
        <w:rPr>
          <w:rFonts w:eastAsia="MS ??"/>
          <w:sz w:val="24"/>
          <w:szCs w:val="24"/>
          <w:lang w:bidi="ar-SA"/>
        </w:rPr>
        <w:t>», «Бедствия войны», «</w:t>
      </w:r>
      <w:proofErr w:type="spellStart"/>
      <w:r w:rsidRPr="00541B09">
        <w:rPr>
          <w:rFonts w:eastAsia="MS ??"/>
          <w:sz w:val="24"/>
          <w:szCs w:val="24"/>
          <w:lang w:bidi="ar-SA"/>
        </w:rPr>
        <w:t>Диспаратес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</w:t>
      </w:r>
      <w:proofErr w:type="spellStart"/>
      <w:r w:rsidRPr="00541B09">
        <w:rPr>
          <w:rFonts w:eastAsia="MS ??"/>
          <w:sz w:val="24"/>
          <w:szCs w:val="24"/>
          <w:lang w:bidi="ar-SA"/>
        </w:rPr>
        <w:t>Флоридского</w:t>
      </w:r>
      <w:proofErr w:type="spellEnd"/>
      <w:r w:rsidRPr="00541B09">
        <w:rPr>
          <w:rFonts w:eastAsia="MS ??"/>
          <w:sz w:val="24"/>
          <w:szCs w:val="24"/>
          <w:lang w:bidi="ar-SA"/>
        </w:rPr>
        <w:t>). Живописные искания позднего Гойи. »Черные картины». Значение творчества художника для развития европейского искусства.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Фламандское искусство.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Крупнейший представитель фламандской школы живописи — </w:t>
      </w:r>
      <w:r w:rsidRPr="00541B09">
        <w:rPr>
          <w:rFonts w:eastAsia="MS ??"/>
          <w:sz w:val="24"/>
          <w:szCs w:val="24"/>
          <w:u w:val="single"/>
          <w:lang w:bidi="ar-SA"/>
        </w:rPr>
        <w:t>Питер Пауль Рубенс.</w:t>
      </w:r>
      <w:r w:rsidRPr="00541B09">
        <w:rPr>
          <w:rFonts w:eastAsia="MS ??"/>
          <w:sz w:val="24"/>
          <w:szCs w:val="24"/>
          <w:lang w:bidi="ar-SA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     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Антониса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 xml:space="preserve"> Ван Дейка.   </w:t>
      </w:r>
      <w:r w:rsidRPr="00541B09">
        <w:rPr>
          <w:rFonts w:eastAsia="MS ??"/>
          <w:sz w:val="24"/>
          <w:szCs w:val="24"/>
          <w:lang w:bidi="ar-SA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Фламандские жанристы: Якоб </w:t>
      </w:r>
      <w:proofErr w:type="spellStart"/>
      <w:r w:rsidRPr="00541B09">
        <w:rPr>
          <w:rFonts w:eastAsia="MS ??"/>
          <w:sz w:val="24"/>
          <w:szCs w:val="24"/>
          <w:lang w:bidi="ar-SA"/>
        </w:rPr>
        <w:t>Йорданс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Адриан </w:t>
      </w:r>
      <w:proofErr w:type="spellStart"/>
      <w:r w:rsidRPr="00541B09">
        <w:rPr>
          <w:rFonts w:eastAsia="MS ??"/>
          <w:sz w:val="24"/>
          <w:szCs w:val="24"/>
          <w:lang w:bidi="ar-SA"/>
        </w:rPr>
        <w:t>Броувер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Основные работы </w:t>
      </w:r>
      <w:proofErr w:type="spellStart"/>
      <w:r w:rsidRPr="00541B09">
        <w:rPr>
          <w:rFonts w:eastAsia="MS ??"/>
          <w:sz w:val="24"/>
          <w:szCs w:val="24"/>
          <w:lang w:bidi="ar-SA"/>
        </w:rPr>
        <w:t>Йорданса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: «Праздник бобового короля», «Сатир в гостях у крестьянина». Фламандский натюрморт. Творчество </w:t>
      </w:r>
      <w:proofErr w:type="spellStart"/>
      <w:r w:rsidRPr="00541B09">
        <w:rPr>
          <w:rFonts w:eastAsia="MS ??"/>
          <w:sz w:val="24"/>
          <w:szCs w:val="24"/>
          <w:lang w:bidi="ar-SA"/>
        </w:rPr>
        <w:t>Ф.Снейдерса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Монументальный характер искусства натюрморта во Фландрии. (Серия «лавок»).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Творчество Рембрандта –  вершина европейской живописи </w:t>
      </w:r>
      <w:r w:rsidRPr="00541B09">
        <w:rPr>
          <w:rFonts w:eastAsia="MS ??"/>
          <w:b/>
          <w:sz w:val="24"/>
          <w:szCs w:val="24"/>
          <w:lang w:val="en-US" w:bidi="ar-SA"/>
        </w:rPr>
        <w:t>XVII</w:t>
      </w:r>
      <w:r w:rsidRPr="00541B09">
        <w:rPr>
          <w:rFonts w:eastAsia="MS ??"/>
          <w:b/>
          <w:sz w:val="24"/>
          <w:szCs w:val="24"/>
          <w:lang w:bidi="ar-SA"/>
        </w:rPr>
        <w:t xml:space="preserve"> века.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</w:t>
      </w:r>
      <w:proofErr w:type="spellStart"/>
      <w:r w:rsidRPr="00541B09">
        <w:rPr>
          <w:rFonts w:eastAsia="MS ??"/>
          <w:sz w:val="24"/>
          <w:szCs w:val="24"/>
          <w:lang w:bidi="ar-SA"/>
        </w:rPr>
        <w:t>Саскией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</w:t>
      </w:r>
      <w:proofErr w:type="spellStart"/>
      <w:proofErr w:type="gramStart"/>
      <w:r w:rsidRPr="00541B09">
        <w:rPr>
          <w:rFonts w:eastAsia="MS ??"/>
          <w:sz w:val="24"/>
          <w:szCs w:val="24"/>
          <w:lang w:bidi="ar-SA"/>
        </w:rPr>
        <w:t>картин:«</w:t>
      </w:r>
      <w:proofErr w:type="gramEnd"/>
      <w:r w:rsidRPr="00541B09">
        <w:rPr>
          <w:rFonts w:eastAsia="MS ??"/>
          <w:sz w:val="24"/>
          <w:szCs w:val="24"/>
          <w:lang w:bidi="ar-SA"/>
        </w:rPr>
        <w:t>Даная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«Святое семейство», «Жертвоприношение Авраама», «Давид и </w:t>
      </w:r>
      <w:proofErr w:type="spellStart"/>
      <w:r w:rsidRPr="00541B09">
        <w:rPr>
          <w:rFonts w:eastAsia="MS ??"/>
          <w:sz w:val="24"/>
          <w:szCs w:val="24"/>
          <w:lang w:bidi="ar-SA"/>
        </w:rPr>
        <w:t>Урия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«Давид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Ионафан</w:t>
      </w:r>
      <w:proofErr w:type="spellEnd"/>
      <w:r w:rsidRPr="00541B09">
        <w:rPr>
          <w:rFonts w:eastAsia="MS ??"/>
          <w:sz w:val="24"/>
          <w:szCs w:val="24"/>
          <w:lang w:bidi="ar-SA"/>
        </w:rPr>
        <w:t>».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Французское искусство.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Классицизм во французской живописи </w:t>
      </w:r>
      <w:r w:rsidRPr="00541B09">
        <w:rPr>
          <w:rFonts w:eastAsia="MS ??"/>
          <w:sz w:val="24"/>
          <w:szCs w:val="24"/>
          <w:lang w:val="en-US" w:bidi="ar-SA"/>
        </w:rPr>
        <w:t>XVII</w:t>
      </w:r>
      <w:r w:rsidRPr="00541B09">
        <w:rPr>
          <w:rFonts w:eastAsia="MS ??"/>
          <w:sz w:val="24"/>
          <w:szCs w:val="24"/>
          <w:lang w:bidi="ar-SA"/>
        </w:rPr>
        <w:t xml:space="preserve"> века. </w:t>
      </w:r>
      <w:r w:rsidRPr="00541B09">
        <w:rPr>
          <w:rFonts w:eastAsia="MS ??"/>
          <w:sz w:val="24"/>
          <w:szCs w:val="24"/>
          <w:u w:val="single"/>
          <w:lang w:bidi="ar-SA"/>
        </w:rPr>
        <w:t>Никола Пуссен</w:t>
      </w:r>
      <w:r w:rsidRPr="00541B09">
        <w:rPr>
          <w:rFonts w:eastAsia="MS ??"/>
          <w:sz w:val="24"/>
          <w:szCs w:val="24"/>
          <w:lang w:bidi="ar-SA"/>
        </w:rPr>
        <w:t xml:space="preserve"> – главный представитель классицизма. Влияние античности, Рафаэля, римского академизма, Тициана на формирование художественного языка Пуссена. Рационализм и реалистическая основа в </w:t>
      </w:r>
      <w:r w:rsidRPr="00541B09">
        <w:rPr>
          <w:rFonts w:eastAsia="MS ??"/>
          <w:sz w:val="24"/>
          <w:szCs w:val="24"/>
          <w:lang w:bidi="ar-SA"/>
        </w:rPr>
        <w:lastRenderedPageBreak/>
        <w:t>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</w:t>
      </w:r>
      <w:proofErr w:type="spellStart"/>
      <w:r w:rsidRPr="00541B09">
        <w:rPr>
          <w:rFonts w:eastAsia="MS ??"/>
          <w:sz w:val="24"/>
          <w:szCs w:val="24"/>
          <w:lang w:bidi="ar-SA"/>
        </w:rPr>
        <w:t>Танкред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541B09">
        <w:rPr>
          <w:rFonts w:eastAsia="MS ??"/>
          <w:sz w:val="24"/>
          <w:szCs w:val="24"/>
          <w:lang w:bidi="ar-SA"/>
        </w:rPr>
        <w:t>Эрминия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Проблема героического пейзажа в творчестве Пуссена. Анализ пейзажей Пуссена на античную тему («Пейзаж с </w:t>
      </w:r>
      <w:proofErr w:type="spellStart"/>
      <w:r w:rsidRPr="00541B09">
        <w:rPr>
          <w:rFonts w:eastAsia="MS ??"/>
          <w:sz w:val="24"/>
          <w:szCs w:val="24"/>
          <w:lang w:bidi="ar-SA"/>
        </w:rPr>
        <w:t>Полифемом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»). 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Клод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Лоррен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</w:t>
      </w:r>
      <w:proofErr w:type="spellStart"/>
      <w:r w:rsidRPr="00541B09">
        <w:rPr>
          <w:rFonts w:eastAsia="MS ??"/>
          <w:sz w:val="24"/>
          <w:szCs w:val="24"/>
          <w:lang w:bidi="ar-SA"/>
        </w:rPr>
        <w:t>Лоррена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Характер композиции и колорита в живописи </w:t>
      </w:r>
      <w:proofErr w:type="spellStart"/>
      <w:r w:rsidRPr="00541B09">
        <w:rPr>
          <w:rFonts w:eastAsia="MS ??"/>
          <w:sz w:val="24"/>
          <w:szCs w:val="24"/>
          <w:lang w:bidi="ar-SA"/>
        </w:rPr>
        <w:t>Лоррена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</w:t>
      </w:r>
      <w:proofErr w:type="spellStart"/>
      <w:r w:rsidRPr="00541B09">
        <w:rPr>
          <w:rFonts w:eastAsia="MS ??"/>
          <w:sz w:val="24"/>
          <w:szCs w:val="24"/>
          <w:lang w:bidi="ar-SA"/>
        </w:rPr>
        <w:t>Киферу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«Лавка </w:t>
      </w:r>
      <w:proofErr w:type="spellStart"/>
      <w:r w:rsidRPr="00541B09">
        <w:rPr>
          <w:rFonts w:eastAsia="MS ??"/>
          <w:sz w:val="24"/>
          <w:szCs w:val="24"/>
          <w:lang w:bidi="ar-SA"/>
        </w:rPr>
        <w:t>Жерсена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541B09">
        <w:rPr>
          <w:rFonts w:eastAsia="MS ??"/>
          <w:sz w:val="24"/>
          <w:szCs w:val="24"/>
          <w:lang w:val="en-US" w:bidi="ar-SA"/>
        </w:rPr>
        <w:t>XVIII</w:t>
      </w:r>
      <w:r w:rsidRPr="00541B09">
        <w:rPr>
          <w:rFonts w:eastAsia="MS ??"/>
          <w:sz w:val="24"/>
          <w:szCs w:val="24"/>
          <w:lang w:bidi="ar-SA"/>
        </w:rPr>
        <w:t xml:space="preserve"> века (эпохи Людовика </w:t>
      </w:r>
      <w:r w:rsidRPr="00541B09">
        <w:rPr>
          <w:rFonts w:eastAsia="MS ??"/>
          <w:sz w:val="24"/>
          <w:szCs w:val="24"/>
          <w:lang w:val="en-US" w:bidi="ar-SA"/>
        </w:rPr>
        <w:t>XV</w:t>
      </w:r>
      <w:r w:rsidRPr="00541B09">
        <w:rPr>
          <w:rFonts w:eastAsia="MS ??"/>
          <w:sz w:val="24"/>
          <w:szCs w:val="24"/>
          <w:lang w:bidi="ar-SA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</w:t>
      </w:r>
      <w:proofErr w:type="spellStart"/>
      <w:r w:rsidRPr="00541B09">
        <w:rPr>
          <w:rFonts w:eastAsia="MS ??"/>
          <w:sz w:val="24"/>
          <w:szCs w:val="24"/>
          <w:lang w:bidi="ar-SA"/>
        </w:rPr>
        <w:t>Ф.Буше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Важнейшие особенности, жанры и выдающиеся представители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французского импрессионизма.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Эстетические идеалы, сюжеты и жанры, особенности выразительных средств, роль цвета и света в живописи </w:t>
      </w:r>
      <w:proofErr w:type="spellStart"/>
      <w:proofErr w:type="gramStart"/>
      <w:r w:rsidRPr="00541B09">
        <w:rPr>
          <w:rFonts w:eastAsia="MS ??"/>
          <w:sz w:val="24"/>
          <w:szCs w:val="24"/>
          <w:lang w:bidi="ar-SA"/>
        </w:rPr>
        <w:t>импрессионистов.Стараясь</w:t>
      </w:r>
      <w:proofErr w:type="spellEnd"/>
      <w:proofErr w:type="gramEnd"/>
      <w:r w:rsidRPr="00541B09">
        <w:rPr>
          <w:rFonts w:eastAsia="MS ??"/>
          <w:sz w:val="24"/>
          <w:szCs w:val="24"/>
          <w:lang w:bidi="ar-SA"/>
        </w:rPr>
        <w:t xml:space="preserve">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Клод Моне</w:t>
      </w:r>
      <w:r w:rsidRPr="00541B09">
        <w:rPr>
          <w:rFonts w:eastAsia="MS ??"/>
          <w:sz w:val="24"/>
          <w:szCs w:val="24"/>
          <w:lang w:bidi="ar-SA"/>
        </w:rPr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</w:t>
      </w:r>
      <w:proofErr w:type="spellStart"/>
      <w:r w:rsidRPr="00541B09">
        <w:rPr>
          <w:rFonts w:eastAsia="MS ??"/>
          <w:sz w:val="24"/>
          <w:szCs w:val="24"/>
          <w:lang w:bidi="ar-SA"/>
        </w:rPr>
        <w:t>К.Моне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(«Впечатления. Восход солнца» и др.)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Огюст Ренуар</w:t>
      </w:r>
      <w:r w:rsidRPr="00541B09">
        <w:rPr>
          <w:rFonts w:eastAsia="MS ??"/>
          <w:sz w:val="24"/>
          <w:szCs w:val="24"/>
          <w:lang w:bidi="ar-SA"/>
        </w:rPr>
        <w:t xml:space="preserve"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</w:t>
      </w:r>
      <w:proofErr w:type="spellStart"/>
      <w:r w:rsidRPr="00541B09">
        <w:rPr>
          <w:rFonts w:eastAsia="MS ??"/>
          <w:sz w:val="24"/>
          <w:szCs w:val="24"/>
          <w:lang w:bidi="ar-SA"/>
        </w:rPr>
        <w:t>Самари</w:t>
      </w:r>
      <w:proofErr w:type="spellEnd"/>
      <w:r w:rsidRPr="00541B09">
        <w:rPr>
          <w:rFonts w:eastAsia="MS ??"/>
          <w:sz w:val="24"/>
          <w:szCs w:val="24"/>
          <w:lang w:bidi="ar-SA"/>
        </w:rPr>
        <w:t>», «Девочка с веером», серия «ню»).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color w:val="000000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Творчество Альфреда </w:t>
      </w:r>
      <w:proofErr w:type="spellStart"/>
      <w:r w:rsidRPr="00541B09">
        <w:rPr>
          <w:rFonts w:eastAsia="MS ??"/>
          <w:sz w:val="24"/>
          <w:szCs w:val="24"/>
          <w:lang w:bidi="ar-SA"/>
        </w:rPr>
        <w:t>Сислея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КамиляПиссарро</w:t>
      </w:r>
      <w:proofErr w:type="spellEnd"/>
      <w:r w:rsidRPr="00541B09">
        <w:rPr>
          <w:rFonts w:eastAsia="MS ??"/>
          <w:sz w:val="24"/>
          <w:szCs w:val="24"/>
          <w:lang w:bidi="ar-SA"/>
        </w:rPr>
        <w:t>. Кризис импрессионизма. Развитие французской живописи в последние годы XIX века</w:t>
      </w:r>
      <w:r w:rsidRPr="00541B09">
        <w:rPr>
          <w:rFonts w:eastAsia="MS ??"/>
          <w:color w:val="000000"/>
          <w:sz w:val="24"/>
          <w:szCs w:val="24"/>
          <w:lang w:bidi="ar-SA"/>
        </w:rPr>
        <w:t>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Искусство постимпрессионизма.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Неоимпрессионизм Жоржа </w:t>
      </w:r>
      <w:proofErr w:type="spellStart"/>
      <w:r w:rsidRPr="00541B09">
        <w:rPr>
          <w:rFonts w:eastAsia="MS ??"/>
          <w:sz w:val="24"/>
          <w:szCs w:val="24"/>
          <w:lang w:bidi="ar-SA"/>
        </w:rPr>
        <w:t>Сёра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Поля </w:t>
      </w:r>
      <w:proofErr w:type="spellStart"/>
      <w:r w:rsidRPr="00541B09">
        <w:rPr>
          <w:rFonts w:eastAsia="MS ??"/>
          <w:sz w:val="24"/>
          <w:szCs w:val="24"/>
          <w:lang w:bidi="ar-SA"/>
        </w:rPr>
        <w:t>Синьяка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теория научного импрессионизма («пуантилизм»). Постимпрессионизм.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Поль Сезанн</w:t>
      </w:r>
      <w:r w:rsidRPr="00541B09">
        <w:rPr>
          <w:rFonts w:eastAsia="MS ??"/>
          <w:sz w:val="24"/>
          <w:szCs w:val="24"/>
          <w:lang w:bidi="ar-SA"/>
        </w:rPr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Винсент Ван Гог</w:t>
      </w:r>
      <w:r w:rsidRPr="00541B09">
        <w:rPr>
          <w:rFonts w:eastAsia="MS ??"/>
          <w:sz w:val="24"/>
          <w:szCs w:val="24"/>
          <w:lang w:bidi="ar-SA"/>
        </w:rPr>
        <w:t xml:space="preserve">: поиск смысла жизни, поиск чувственных средств самовыражения; мир вне себя; природа и космос, личность и </w:t>
      </w:r>
      <w:proofErr w:type="spellStart"/>
      <w:proofErr w:type="gramStart"/>
      <w:r w:rsidRPr="00541B09">
        <w:rPr>
          <w:rFonts w:eastAsia="MS ??"/>
          <w:sz w:val="24"/>
          <w:szCs w:val="24"/>
          <w:lang w:bidi="ar-SA"/>
        </w:rPr>
        <w:t>творчество.Тематическое</w:t>
      </w:r>
      <w:proofErr w:type="spellEnd"/>
      <w:proofErr w:type="gramEnd"/>
      <w:r w:rsidRPr="00541B09">
        <w:rPr>
          <w:rFonts w:eastAsia="MS ??"/>
          <w:sz w:val="24"/>
          <w:szCs w:val="24"/>
          <w:lang w:bidi="ar-SA"/>
        </w:rPr>
        <w:t xml:space="preserve"> разнообразие творчества Ван </w:t>
      </w:r>
      <w:r w:rsidRPr="00541B09">
        <w:rPr>
          <w:rFonts w:eastAsia="MS ??"/>
          <w:sz w:val="24"/>
          <w:szCs w:val="24"/>
          <w:lang w:bidi="ar-SA"/>
        </w:rPr>
        <w:lastRenderedPageBreak/>
        <w:t>Гога. Своеобразие художественных приемов, особенности колорита и рисунка. Ван Гог – как предтеча экспрессионизма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Поль Гоген</w:t>
      </w:r>
      <w:r w:rsidRPr="00541B09">
        <w:rPr>
          <w:rFonts w:eastAsia="MS ??"/>
          <w:sz w:val="24"/>
          <w:szCs w:val="24"/>
          <w:lang w:bidi="ar-SA"/>
        </w:rPr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Анри Тулуз-Лотрек</w:t>
      </w:r>
      <w:r w:rsidRPr="00541B09">
        <w:rPr>
          <w:rFonts w:eastAsia="MS ??"/>
          <w:sz w:val="24"/>
          <w:szCs w:val="24"/>
          <w:lang w:bidi="ar-SA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Основные направления искусства </w:t>
      </w:r>
      <w:r w:rsidRPr="00541B09">
        <w:rPr>
          <w:rFonts w:eastAsia="MS ??"/>
          <w:b/>
          <w:sz w:val="24"/>
          <w:szCs w:val="24"/>
          <w:lang w:val="en-US" w:bidi="ar-SA"/>
        </w:rPr>
        <w:t>I</w:t>
      </w:r>
      <w:r w:rsidRPr="00541B09">
        <w:rPr>
          <w:rFonts w:eastAsia="MS ??"/>
          <w:b/>
          <w:sz w:val="24"/>
          <w:szCs w:val="24"/>
          <w:lang w:bidi="ar-SA"/>
        </w:rPr>
        <w:t xml:space="preserve"> половины ХХ в.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Фовизм </w:t>
      </w:r>
      <w:r w:rsidRPr="00541B09">
        <w:rPr>
          <w:rFonts w:eastAsia="MS ??"/>
          <w:sz w:val="24"/>
          <w:szCs w:val="24"/>
          <w:lang w:bidi="ar-SA"/>
        </w:rPr>
        <w:t>как одно из первых течений, развивающих в художественном творчестве принципы авангардного понимания искусства ХХ в. (</w:t>
      </w:r>
      <w:proofErr w:type="spellStart"/>
      <w:r w:rsidRPr="00541B09">
        <w:rPr>
          <w:rFonts w:eastAsia="MS ??"/>
          <w:sz w:val="24"/>
          <w:szCs w:val="24"/>
          <w:lang w:bidi="ar-SA"/>
        </w:rPr>
        <w:t>ок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1899–1907).Творчество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А.Матисса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>.</w:t>
      </w:r>
      <w:r w:rsidRPr="00541B09">
        <w:rPr>
          <w:rFonts w:eastAsia="MS ??"/>
          <w:sz w:val="24"/>
          <w:szCs w:val="24"/>
          <w:lang w:bidi="ar-SA"/>
        </w:rPr>
        <w:t xml:space="preserve"> Анализ основных работ. Художники-</w:t>
      </w:r>
      <w:proofErr w:type="spellStart"/>
      <w:r w:rsidRPr="00541B09">
        <w:rPr>
          <w:rFonts w:eastAsia="MS ??"/>
          <w:sz w:val="24"/>
          <w:szCs w:val="24"/>
          <w:lang w:bidi="ar-SA"/>
        </w:rPr>
        <w:t>фовисты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:  А. Марке, К. Ван </w:t>
      </w:r>
      <w:proofErr w:type="spellStart"/>
      <w:r w:rsidRPr="00541B09">
        <w:rPr>
          <w:rFonts w:eastAsia="MS ??"/>
          <w:sz w:val="24"/>
          <w:szCs w:val="24"/>
          <w:lang w:bidi="ar-SA"/>
        </w:rPr>
        <w:t>Донген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Вламинк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А. Дерен, Ж. </w:t>
      </w:r>
      <w:proofErr w:type="spellStart"/>
      <w:r w:rsidRPr="00541B09">
        <w:rPr>
          <w:rFonts w:eastAsia="MS ??"/>
          <w:sz w:val="24"/>
          <w:szCs w:val="24"/>
          <w:lang w:bidi="ar-SA"/>
        </w:rPr>
        <w:t>Руо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Ж. Брак, Р. </w:t>
      </w:r>
      <w:proofErr w:type="spellStart"/>
      <w:r w:rsidRPr="00541B09">
        <w:rPr>
          <w:rFonts w:eastAsia="MS ??"/>
          <w:sz w:val="24"/>
          <w:szCs w:val="24"/>
          <w:lang w:bidi="ar-SA"/>
        </w:rPr>
        <w:t>Дюфи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Кубизм</w:t>
      </w:r>
      <w:r w:rsidRPr="00541B09">
        <w:rPr>
          <w:rFonts w:eastAsia="MS ??"/>
          <w:sz w:val="24"/>
          <w:szCs w:val="24"/>
          <w:lang w:bidi="ar-SA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П.Пикассо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</w:t>
      </w:r>
      <w:proofErr w:type="spellStart"/>
      <w:r w:rsidRPr="00541B09">
        <w:rPr>
          <w:rFonts w:eastAsia="MS ??"/>
          <w:sz w:val="24"/>
          <w:szCs w:val="24"/>
          <w:lang w:bidi="ar-SA"/>
        </w:rPr>
        <w:t>Леже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Вламинк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Распространение кубизма в странах Европы, США, Японии, его влияние на формирование современного искусства.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Футуризм</w:t>
      </w:r>
      <w:r w:rsidRPr="00541B09">
        <w:rPr>
          <w:rFonts w:eastAsia="MS ??"/>
          <w:sz w:val="24"/>
          <w:szCs w:val="24"/>
          <w:lang w:bidi="ar-SA"/>
        </w:rPr>
        <w:t xml:space="preserve"> (1909–1914). Ф. Т. </w:t>
      </w:r>
      <w:proofErr w:type="spellStart"/>
      <w:r w:rsidRPr="00541B09">
        <w:rPr>
          <w:rFonts w:eastAsia="MS ??"/>
          <w:sz w:val="24"/>
          <w:szCs w:val="24"/>
          <w:lang w:bidi="ar-SA"/>
        </w:rPr>
        <w:t>Маринетти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— основатель и идеолог итальянского футуризма. Манифесты и теории футуризма. Прославление урбанизма, поэтизация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мифологизация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скорости и объектов технической цивилизации. Творчество Дж. Балла, У. </w:t>
      </w:r>
      <w:proofErr w:type="spellStart"/>
      <w:r w:rsidRPr="00541B09">
        <w:rPr>
          <w:rFonts w:eastAsia="MS ??"/>
          <w:sz w:val="24"/>
          <w:szCs w:val="24"/>
          <w:lang w:bidi="ar-SA"/>
        </w:rPr>
        <w:t>Боччони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Дж. </w:t>
      </w:r>
      <w:proofErr w:type="spellStart"/>
      <w:r w:rsidRPr="00541B09">
        <w:rPr>
          <w:rFonts w:eastAsia="MS ??"/>
          <w:sz w:val="24"/>
          <w:szCs w:val="24"/>
          <w:lang w:bidi="ar-SA"/>
        </w:rPr>
        <w:t>Северини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К.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Карра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Л. </w:t>
      </w:r>
      <w:proofErr w:type="spellStart"/>
      <w:r w:rsidRPr="00541B09">
        <w:rPr>
          <w:rFonts w:eastAsia="MS ??"/>
          <w:sz w:val="24"/>
          <w:szCs w:val="24"/>
          <w:lang w:bidi="ar-SA"/>
        </w:rPr>
        <w:t>Руссоло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Экспрессионизм</w:t>
      </w:r>
      <w:r w:rsidRPr="00541B09">
        <w:rPr>
          <w:rFonts w:eastAsia="MS ??"/>
          <w:sz w:val="24"/>
          <w:szCs w:val="24"/>
          <w:lang w:bidi="ar-SA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</w:t>
      </w:r>
      <w:proofErr w:type="spellStart"/>
      <w:r w:rsidRPr="00541B09">
        <w:rPr>
          <w:rFonts w:eastAsia="MS ??"/>
          <w:sz w:val="24"/>
          <w:szCs w:val="24"/>
          <w:lang w:bidi="ar-SA"/>
        </w:rPr>
        <w:t>Кирхнера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Э. </w:t>
      </w:r>
      <w:proofErr w:type="spellStart"/>
      <w:r w:rsidRPr="00541B09">
        <w:rPr>
          <w:rFonts w:eastAsia="MS ??"/>
          <w:sz w:val="24"/>
          <w:szCs w:val="24"/>
          <w:lang w:bidi="ar-SA"/>
        </w:rPr>
        <w:t>Хеккеля</w:t>
      </w:r>
      <w:proofErr w:type="spellEnd"/>
      <w:r w:rsidRPr="00541B09">
        <w:rPr>
          <w:rFonts w:eastAsia="MS ??"/>
          <w:sz w:val="24"/>
          <w:szCs w:val="24"/>
          <w:lang w:bidi="ar-SA"/>
        </w:rPr>
        <w:t>, К. Шмидт-</w:t>
      </w:r>
      <w:proofErr w:type="spellStart"/>
      <w:r w:rsidRPr="00541B09">
        <w:rPr>
          <w:rFonts w:eastAsia="MS ??"/>
          <w:sz w:val="24"/>
          <w:szCs w:val="24"/>
          <w:lang w:bidi="ar-SA"/>
        </w:rPr>
        <w:t>Ротлуффа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Э. </w:t>
      </w:r>
      <w:proofErr w:type="spellStart"/>
      <w:r w:rsidRPr="00541B09">
        <w:rPr>
          <w:rFonts w:eastAsia="MS ??"/>
          <w:sz w:val="24"/>
          <w:szCs w:val="24"/>
          <w:lang w:bidi="ar-SA"/>
        </w:rPr>
        <w:t>Нольде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Пехштейна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Группа “Синий всадник” (1912–1914, Мюнхен). Ф. Марк, В. Кандинский, 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Макке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А. </w:t>
      </w:r>
      <w:proofErr w:type="spellStart"/>
      <w:r w:rsidRPr="00541B09">
        <w:rPr>
          <w:rFonts w:eastAsia="MS ??"/>
          <w:sz w:val="24"/>
          <w:szCs w:val="24"/>
          <w:lang w:bidi="ar-SA"/>
        </w:rPr>
        <w:t>Явленский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Бекман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Распространение экспрессионизма в странах Европы и Латинской Америки (Мексика).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Абстракционизм.</w:t>
      </w:r>
      <w:r w:rsidRPr="00541B09">
        <w:rPr>
          <w:rFonts w:eastAsia="MS ??"/>
          <w:sz w:val="24"/>
          <w:szCs w:val="24"/>
          <w:lang w:bidi="ar-SA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</w:t>
      </w:r>
      <w:proofErr w:type="spellStart"/>
      <w:r w:rsidRPr="00541B09">
        <w:rPr>
          <w:rFonts w:eastAsia="MS ??"/>
          <w:sz w:val="24"/>
          <w:szCs w:val="24"/>
          <w:lang w:bidi="ar-SA"/>
        </w:rPr>
        <w:t>неопластицизм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(П. </w:t>
      </w:r>
      <w:proofErr w:type="spellStart"/>
      <w:r w:rsidRPr="00541B09">
        <w:rPr>
          <w:rFonts w:eastAsia="MS ??"/>
          <w:sz w:val="24"/>
          <w:szCs w:val="24"/>
          <w:lang w:bidi="ar-SA"/>
        </w:rPr>
        <w:t>Мондриан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). Деятельность </w:t>
      </w:r>
      <w:proofErr w:type="spellStart"/>
      <w:r w:rsidRPr="00541B09">
        <w:rPr>
          <w:rFonts w:eastAsia="MS ??"/>
          <w:sz w:val="24"/>
          <w:szCs w:val="24"/>
          <w:lang w:bidi="ar-SA"/>
        </w:rPr>
        <w:t>Баухауза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творческих объединений “Круг и Квадрат” и “Абстракция — </w:t>
      </w:r>
      <w:proofErr w:type="spellStart"/>
      <w:r w:rsidRPr="00541B09">
        <w:rPr>
          <w:rFonts w:eastAsia="MS ??"/>
          <w:sz w:val="24"/>
          <w:szCs w:val="24"/>
          <w:lang w:bidi="ar-SA"/>
        </w:rPr>
        <w:t>Творчество</w:t>
      </w:r>
      <w:proofErr w:type="gramStart"/>
      <w:r w:rsidRPr="00541B09">
        <w:rPr>
          <w:rFonts w:eastAsia="MS ??"/>
          <w:sz w:val="24"/>
          <w:szCs w:val="24"/>
          <w:lang w:bidi="ar-SA"/>
        </w:rPr>
        <w:t>”.Абстрактный</w:t>
      </w:r>
      <w:proofErr w:type="spellEnd"/>
      <w:proofErr w:type="gramEnd"/>
      <w:r w:rsidRPr="00541B09">
        <w:rPr>
          <w:rFonts w:eastAsia="MS ??"/>
          <w:sz w:val="24"/>
          <w:szCs w:val="24"/>
          <w:lang w:bidi="ar-SA"/>
        </w:rPr>
        <w:t xml:space="preserve"> экспрессионизм (Д. </w:t>
      </w:r>
      <w:proofErr w:type="spellStart"/>
      <w:r w:rsidRPr="00541B09">
        <w:rPr>
          <w:rFonts w:eastAsia="MS ??"/>
          <w:sz w:val="24"/>
          <w:szCs w:val="24"/>
          <w:lang w:bidi="ar-SA"/>
        </w:rPr>
        <w:t>Поллок</w:t>
      </w:r>
      <w:proofErr w:type="spellEnd"/>
      <w:r w:rsidRPr="00541B09">
        <w:rPr>
          <w:rFonts w:eastAsia="MS ??"/>
          <w:sz w:val="24"/>
          <w:szCs w:val="24"/>
          <w:lang w:bidi="ar-SA"/>
        </w:rPr>
        <w:t>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</w:t>
      </w:r>
      <w:proofErr w:type="spellStart"/>
      <w:r w:rsidRPr="00541B09">
        <w:rPr>
          <w:rFonts w:eastAsia="MS ??"/>
          <w:sz w:val="24"/>
          <w:szCs w:val="24"/>
          <w:lang w:bidi="ar-SA"/>
        </w:rPr>
        <w:t>информальное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Дадаизм</w:t>
      </w:r>
      <w:r w:rsidRPr="00541B09">
        <w:rPr>
          <w:rFonts w:eastAsia="MS ??"/>
          <w:sz w:val="24"/>
          <w:szCs w:val="24"/>
          <w:lang w:bidi="ar-SA"/>
        </w:rPr>
        <w:t xml:space="preserve"> (1915–1923). Отрицание формальной дисциплины в искусстве, спонтанность творчества. Создание “</w:t>
      </w:r>
      <w:proofErr w:type="spellStart"/>
      <w:r w:rsidRPr="00541B09">
        <w:rPr>
          <w:rFonts w:eastAsia="MS ??"/>
          <w:sz w:val="24"/>
          <w:szCs w:val="24"/>
          <w:lang w:bidi="ar-SA"/>
        </w:rPr>
        <w:t>антиискусства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”: замена способов создания художественной формы способами </w:t>
      </w:r>
      <w:proofErr w:type="spellStart"/>
      <w:r w:rsidRPr="00541B09">
        <w:rPr>
          <w:rFonts w:eastAsia="MS ??"/>
          <w:sz w:val="24"/>
          <w:szCs w:val="24"/>
          <w:lang w:bidi="ar-SA"/>
        </w:rPr>
        <w:t>антитворчества</w:t>
      </w:r>
      <w:proofErr w:type="spellEnd"/>
      <w:r w:rsidRPr="00541B09">
        <w:rPr>
          <w:rFonts w:eastAsia="MS ??"/>
          <w:sz w:val="24"/>
          <w:szCs w:val="24"/>
          <w:lang w:bidi="ar-SA"/>
        </w:rPr>
        <w:t>. “</w:t>
      </w:r>
      <w:proofErr w:type="spellStart"/>
      <w:r w:rsidRPr="00541B09">
        <w:rPr>
          <w:rFonts w:eastAsia="MS ??"/>
          <w:sz w:val="24"/>
          <w:szCs w:val="24"/>
          <w:lang w:bidi="ar-SA"/>
        </w:rPr>
        <w:t>Ready-made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”, изменение функции бытовых предметов и представление их как эстетических объектов. Лидеры направления: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Дюшан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Ф. </w:t>
      </w:r>
      <w:proofErr w:type="spellStart"/>
      <w:r w:rsidRPr="00541B09">
        <w:rPr>
          <w:rFonts w:eastAsia="MS ??"/>
          <w:sz w:val="24"/>
          <w:szCs w:val="24"/>
          <w:lang w:bidi="ar-SA"/>
        </w:rPr>
        <w:t>Пикабиа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Ж. </w:t>
      </w:r>
      <w:proofErr w:type="spellStart"/>
      <w:r w:rsidRPr="00541B09">
        <w:rPr>
          <w:rFonts w:eastAsia="MS ??"/>
          <w:sz w:val="24"/>
          <w:szCs w:val="24"/>
          <w:lang w:bidi="ar-SA"/>
        </w:rPr>
        <w:t>Арп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М. Эрнст, К. </w:t>
      </w:r>
      <w:proofErr w:type="spellStart"/>
      <w:r w:rsidRPr="00541B09">
        <w:rPr>
          <w:rFonts w:eastAsia="MS ??"/>
          <w:sz w:val="24"/>
          <w:szCs w:val="24"/>
          <w:lang w:bidi="ar-SA"/>
        </w:rPr>
        <w:t>Швиттерс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Т. </w:t>
      </w:r>
      <w:proofErr w:type="spellStart"/>
      <w:r w:rsidRPr="00541B09">
        <w:rPr>
          <w:rFonts w:eastAsia="MS ??"/>
          <w:sz w:val="24"/>
          <w:szCs w:val="24"/>
          <w:lang w:bidi="ar-SA"/>
        </w:rPr>
        <w:t>Тцара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Творчество Марселя </w:t>
      </w:r>
      <w:proofErr w:type="spellStart"/>
      <w:r w:rsidRPr="00541B09">
        <w:rPr>
          <w:rFonts w:eastAsia="MS ??"/>
          <w:sz w:val="24"/>
          <w:szCs w:val="24"/>
          <w:lang w:bidi="ar-SA"/>
        </w:rPr>
        <w:t>Дюшана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объект в искусстве ХХ века. Распространение идей дадаизма в странах Европы. Возникновение сюрреализма (1924). 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Бретон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</w:t>
      </w:r>
      <w:proofErr w:type="spellStart"/>
      <w:r w:rsidRPr="00541B09">
        <w:rPr>
          <w:rFonts w:eastAsia="MS ??"/>
          <w:sz w:val="24"/>
          <w:szCs w:val="24"/>
          <w:lang w:bidi="ar-SA"/>
        </w:rPr>
        <w:t>Магритта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И. Танги, Х. Миро, Г. </w:t>
      </w:r>
      <w:proofErr w:type="spellStart"/>
      <w:r w:rsidRPr="00541B09">
        <w:rPr>
          <w:rFonts w:eastAsia="MS ??"/>
          <w:sz w:val="24"/>
          <w:szCs w:val="24"/>
          <w:lang w:bidi="ar-SA"/>
        </w:rPr>
        <w:t>Арпа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С.Дали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(«Постоянство памяти», «Предчувствие гражданской войны», портреты) и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Р.Магритта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 xml:space="preserve">. </w:t>
      </w:r>
      <w:r w:rsidRPr="00541B09">
        <w:rPr>
          <w:rFonts w:eastAsia="MS ??"/>
          <w:sz w:val="24"/>
          <w:szCs w:val="24"/>
          <w:lang w:bidi="ar-SA"/>
        </w:rPr>
        <w:t>Сюрреализм и кинематограф (</w:t>
      </w:r>
      <w:proofErr w:type="spellStart"/>
      <w:r w:rsidRPr="00541B09">
        <w:rPr>
          <w:rFonts w:eastAsia="MS ??"/>
          <w:sz w:val="24"/>
          <w:szCs w:val="24"/>
          <w:lang w:bidi="ar-SA"/>
        </w:rPr>
        <w:t>Л.Бунюэль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). </w:t>
      </w:r>
    </w:p>
    <w:p w:rsidR="00541B09" w:rsidRPr="00541B09" w:rsidRDefault="00541B09" w:rsidP="00541B09">
      <w:pPr>
        <w:widowControl/>
        <w:autoSpaceDE/>
        <w:autoSpaceDN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541B09">
        <w:rPr>
          <w:rFonts w:ascii="Cambria" w:eastAsia="MS ??" w:hAnsi="Cambria"/>
          <w:sz w:val="24"/>
          <w:szCs w:val="24"/>
          <w:lang w:eastAsia="zh-CN" w:bidi="ar-SA"/>
        </w:rPr>
        <w:t>Программа составлена в соответствии с требованиями ФГОС ВО</w:t>
      </w:r>
    </w:p>
    <w:p w:rsidR="00541B09" w:rsidRPr="00541B09" w:rsidRDefault="00541B09" w:rsidP="00541B0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541B09">
        <w:rPr>
          <w:rFonts w:ascii="Cambria" w:eastAsia="MS ??" w:hAnsi="Cambria"/>
          <w:sz w:val="24"/>
          <w:szCs w:val="24"/>
          <w:lang w:eastAsia="zh-CN" w:bidi="ar-SA"/>
        </w:rPr>
        <w:lastRenderedPageBreak/>
        <w:t xml:space="preserve">по направлению </w:t>
      </w:r>
      <w:r w:rsidRPr="00541B09">
        <w:rPr>
          <w:rFonts w:ascii="Cambria" w:eastAsia="MS ??" w:hAnsi="Cambria"/>
          <w:bCs/>
          <w:sz w:val="24"/>
          <w:szCs w:val="24"/>
          <w:lang w:bidi="ar-SA"/>
        </w:rPr>
        <w:t>52.05.01 «Актерское искусство»</w:t>
      </w:r>
    </w:p>
    <w:p w:rsidR="00541B09" w:rsidRPr="00541B09" w:rsidRDefault="00541B09" w:rsidP="00541B0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541B09">
        <w:rPr>
          <w:rFonts w:ascii="Cambria" w:eastAsia="MS ??" w:hAnsi="Cambria"/>
          <w:sz w:val="24"/>
          <w:szCs w:val="24"/>
          <w:lang w:eastAsia="zh-CN" w:bidi="ar-SA"/>
        </w:rPr>
        <w:t>профиль подготовки «Артист драматического театра и кино»</w:t>
      </w:r>
    </w:p>
    <w:p w:rsidR="00541B09" w:rsidRPr="00541B09" w:rsidRDefault="00541B09" w:rsidP="00541B0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541B09">
        <w:rPr>
          <w:rFonts w:ascii="Cambria" w:eastAsia="MS ??" w:hAnsi="Cambria"/>
          <w:sz w:val="24"/>
          <w:szCs w:val="24"/>
          <w:lang w:eastAsia="zh-CN" w:bidi="ar-SA"/>
        </w:rPr>
        <w:t>Автор (ы):</w:t>
      </w:r>
      <w:r w:rsidRPr="00541B09">
        <w:rPr>
          <w:rFonts w:ascii="Cambria" w:eastAsia="MS ??" w:hAnsi="Cambria"/>
          <w:sz w:val="24"/>
          <w:szCs w:val="24"/>
          <w:lang w:bidi="ar-SA"/>
        </w:rPr>
        <w:t xml:space="preserve"> А. П. Краснопольская, кандидат философских наук, доцент</w:t>
      </w:r>
    </w:p>
    <w:p w:rsidR="00541B09" w:rsidRPr="00541B09" w:rsidRDefault="00541B09" w:rsidP="00541B09">
      <w:pPr>
        <w:widowControl/>
        <w:autoSpaceDE/>
        <w:autoSpaceDN/>
        <w:rPr>
          <w:rFonts w:eastAsia="MS ??"/>
          <w:sz w:val="24"/>
          <w:szCs w:val="24"/>
          <w:lang w:bidi="ar-SA"/>
        </w:rPr>
      </w:pPr>
      <w:bookmarkStart w:id="0" w:name="_GoBack"/>
      <w:bookmarkEnd w:id="0"/>
    </w:p>
    <w:p w:rsidR="00541B09" w:rsidRPr="00541B09" w:rsidRDefault="00541B09" w:rsidP="00541B09">
      <w:pPr>
        <w:widowControl/>
        <w:autoSpaceDE/>
        <w:autoSpaceDN/>
        <w:ind w:right="9"/>
        <w:jc w:val="both"/>
        <w:rPr>
          <w:rFonts w:ascii="Cambria" w:eastAsia="MS ??" w:hAnsi="Cambria"/>
          <w:bCs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rPr>
          <w:rFonts w:eastAsia="MS ??"/>
          <w:sz w:val="24"/>
          <w:szCs w:val="24"/>
          <w:lang w:bidi="ar-SA"/>
        </w:rPr>
      </w:pPr>
    </w:p>
    <w:p w:rsidR="00541B09" w:rsidRDefault="00541B09">
      <w:pPr>
        <w:spacing w:before="190"/>
        <w:ind w:left="1383" w:right="1386"/>
        <w:jc w:val="center"/>
        <w:rPr>
          <w:b/>
          <w:sz w:val="24"/>
        </w:rPr>
      </w:pPr>
    </w:p>
    <w:sectPr w:rsidR="00541B09">
      <w:type w:val="continuous"/>
      <w:pgSz w:w="11900" w:h="16850"/>
      <w:pgMar w:top="1040" w:right="76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570"/>
    <w:rsid w:val="00045FE2"/>
    <w:rsid w:val="002F5E00"/>
    <w:rsid w:val="00541B09"/>
    <w:rsid w:val="00741454"/>
    <w:rsid w:val="00B37F59"/>
    <w:rsid w:val="00C33F49"/>
    <w:rsid w:val="00E6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3E4F8"/>
  <w15:docId w15:val="{C3A49C91-7A97-47B9-BD8E-0C3EBBD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1382" w:right="1387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541B09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6520</Words>
  <Characters>37170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43603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Анна</dc:creator>
  <cp:lastModifiedBy>Людмила Станиславовна Клюева</cp:lastModifiedBy>
  <cp:revision>4</cp:revision>
  <dcterms:created xsi:type="dcterms:W3CDTF">2022-02-09T13:07:00Z</dcterms:created>
  <dcterms:modified xsi:type="dcterms:W3CDTF">2022-11-29T12:04:00Z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